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6025" w:rsidRPr="002C543E" w:rsidRDefault="00DB6025" w:rsidP="008A6F2F">
      <w:pPr>
        <w:pStyle w:val="Corpodetexto"/>
        <w:spacing w:line="360" w:lineRule="auto"/>
        <w:jc w:val="both"/>
        <w:rPr>
          <w:rFonts w:ascii="Arial" w:hAnsi="Arial" w:cs="Arial"/>
          <w:color w:val="0D0D0D"/>
          <w:szCs w:val="24"/>
        </w:rPr>
      </w:pPr>
    </w:p>
    <w:p w:rsidR="001C2913" w:rsidRPr="002C543E" w:rsidRDefault="001C2913" w:rsidP="001C2913">
      <w:pPr>
        <w:widowControl w:val="0"/>
        <w:spacing w:after="120" w:line="360" w:lineRule="auto"/>
        <w:ind w:right="-426"/>
        <w:rPr>
          <w:rFonts w:ascii="Arial" w:hAnsi="Arial" w:cs="Arial"/>
          <w:b/>
          <w:smallCaps/>
          <w:color w:val="0D0D0D"/>
        </w:rPr>
      </w:pPr>
      <w:r w:rsidRPr="002C543E">
        <w:rPr>
          <w:rFonts w:ascii="Arial" w:hAnsi="Arial" w:cs="Arial"/>
          <w:b/>
          <w:smallCaps/>
          <w:color w:val="0D0D0D"/>
        </w:rPr>
        <w:t xml:space="preserve">   </w:t>
      </w:r>
    </w:p>
    <w:p w:rsidR="001C2913" w:rsidRPr="002C543E" w:rsidRDefault="001C2913" w:rsidP="001C2913">
      <w:pPr>
        <w:widowControl w:val="0"/>
        <w:spacing w:after="120" w:line="360" w:lineRule="auto"/>
        <w:ind w:right="-426"/>
        <w:rPr>
          <w:rFonts w:ascii="Arial" w:hAnsi="Arial" w:cs="Arial"/>
          <w:b/>
          <w:smallCaps/>
          <w:color w:val="0D0D0D"/>
        </w:rPr>
      </w:pPr>
    </w:p>
    <w:p w:rsidR="001C2913" w:rsidRPr="002C543E" w:rsidRDefault="001C2913" w:rsidP="001C2913">
      <w:pPr>
        <w:widowControl w:val="0"/>
        <w:spacing w:after="120" w:line="360" w:lineRule="auto"/>
        <w:ind w:right="-426"/>
        <w:rPr>
          <w:rFonts w:ascii="Arial" w:hAnsi="Arial" w:cs="Arial"/>
          <w:b/>
          <w:smallCaps/>
          <w:color w:val="0D0D0D"/>
        </w:rPr>
      </w:pPr>
    </w:p>
    <w:p w:rsidR="001C2913" w:rsidRPr="002C543E" w:rsidRDefault="001C2913" w:rsidP="001C2913">
      <w:pPr>
        <w:widowControl w:val="0"/>
        <w:spacing w:after="120" w:line="360" w:lineRule="auto"/>
        <w:ind w:right="-426"/>
        <w:rPr>
          <w:rFonts w:ascii="Arial" w:hAnsi="Arial" w:cs="Arial"/>
          <w:b/>
          <w:smallCaps/>
          <w:color w:val="0D0D0D"/>
        </w:rPr>
      </w:pPr>
    </w:p>
    <w:p w:rsidR="001C2913" w:rsidRPr="002C543E" w:rsidRDefault="001C2913" w:rsidP="001C2913">
      <w:pPr>
        <w:widowControl w:val="0"/>
        <w:spacing w:after="120" w:line="360" w:lineRule="auto"/>
        <w:ind w:right="-426"/>
        <w:rPr>
          <w:rFonts w:ascii="Arial" w:hAnsi="Arial" w:cs="Arial"/>
          <w:b/>
          <w:smallCaps/>
          <w:color w:val="0D0D0D"/>
        </w:rPr>
      </w:pPr>
    </w:p>
    <w:p w:rsidR="001C2913" w:rsidRPr="002C543E" w:rsidRDefault="001C2913" w:rsidP="001C2913">
      <w:pPr>
        <w:widowControl w:val="0"/>
        <w:spacing w:after="120" w:line="360" w:lineRule="auto"/>
        <w:ind w:right="-426"/>
        <w:rPr>
          <w:rFonts w:ascii="Arial" w:hAnsi="Arial" w:cs="Arial"/>
          <w:b/>
          <w:smallCaps/>
          <w:color w:val="0D0D0D"/>
        </w:rPr>
      </w:pPr>
    </w:p>
    <w:p w:rsidR="001C2913" w:rsidRPr="002C543E" w:rsidRDefault="001C2913" w:rsidP="00F64CDE">
      <w:pPr>
        <w:widowControl w:val="0"/>
        <w:spacing w:after="120" w:line="360" w:lineRule="auto"/>
        <w:ind w:right="-426"/>
        <w:jc w:val="center"/>
        <w:rPr>
          <w:rFonts w:ascii="Arial" w:hAnsi="Arial" w:cs="Arial"/>
          <w:b/>
          <w:smallCaps/>
          <w:color w:val="0D0D0D"/>
        </w:rPr>
      </w:pPr>
      <w:r w:rsidRPr="002C543E">
        <w:rPr>
          <w:rFonts w:ascii="Arial" w:hAnsi="Arial" w:cs="Arial"/>
          <w:b/>
          <w:smallCaps/>
          <w:color w:val="0D0D0D"/>
        </w:rPr>
        <w:t>INSTRUÇÃO PARA ELABORAÇÃO DO RELATÓRIO DE ATIVIDADES</w:t>
      </w: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spacing w:line="360" w:lineRule="auto"/>
        <w:jc w:val="both"/>
        <w:rPr>
          <w:rFonts w:ascii="Arial" w:hAnsi="Arial" w:cs="Arial"/>
          <w:color w:val="0D0D0D"/>
          <w:szCs w:val="24"/>
        </w:rPr>
      </w:pPr>
    </w:p>
    <w:p w:rsidR="001C2913" w:rsidRPr="002C543E" w:rsidRDefault="001C2913" w:rsidP="001C2913">
      <w:pPr>
        <w:pStyle w:val="Corpodetexto"/>
        <w:jc w:val="center"/>
        <w:rPr>
          <w:rFonts w:ascii="Arial" w:hAnsi="Arial" w:cs="Arial"/>
          <w:b w:val="0"/>
          <w:color w:val="0D0D0D"/>
          <w:szCs w:val="24"/>
        </w:rPr>
      </w:pPr>
    </w:p>
    <w:p w:rsidR="001C2913" w:rsidRPr="002C543E" w:rsidRDefault="001C2913" w:rsidP="001C2913">
      <w:pPr>
        <w:pStyle w:val="Corpodetexto"/>
        <w:jc w:val="center"/>
        <w:rPr>
          <w:rFonts w:ascii="Arial" w:hAnsi="Arial" w:cs="Arial"/>
          <w:b w:val="0"/>
          <w:color w:val="0D0D0D"/>
          <w:szCs w:val="24"/>
        </w:rPr>
      </w:pPr>
      <w:r w:rsidRPr="002C543E">
        <w:rPr>
          <w:rFonts w:ascii="Arial" w:hAnsi="Arial" w:cs="Arial"/>
          <w:b w:val="0"/>
          <w:color w:val="0D0D0D"/>
          <w:szCs w:val="24"/>
        </w:rPr>
        <w:t>Marabá-PA</w:t>
      </w:r>
    </w:p>
    <w:p w:rsidR="001C2913" w:rsidRPr="002C543E" w:rsidRDefault="001C2913" w:rsidP="001C2913">
      <w:pPr>
        <w:pStyle w:val="Corpodetexto"/>
        <w:jc w:val="center"/>
        <w:rPr>
          <w:rFonts w:ascii="Arial" w:hAnsi="Arial" w:cs="Arial"/>
          <w:b w:val="0"/>
          <w:color w:val="0D0D0D"/>
          <w:szCs w:val="24"/>
        </w:rPr>
      </w:pPr>
      <w:r w:rsidRPr="002C543E">
        <w:rPr>
          <w:rFonts w:ascii="Arial" w:hAnsi="Arial" w:cs="Arial"/>
          <w:b w:val="0"/>
          <w:color w:val="0D0D0D"/>
          <w:szCs w:val="24"/>
        </w:rPr>
        <w:t>201</w:t>
      </w:r>
      <w:r w:rsidR="001C2B97">
        <w:rPr>
          <w:rFonts w:ascii="Arial" w:hAnsi="Arial" w:cs="Arial"/>
          <w:b w:val="0"/>
          <w:color w:val="0D0D0D"/>
          <w:szCs w:val="24"/>
        </w:rPr>
        <w:t>8</w:t>
      </w:r>
    </w:p>
    <w:p w:rsidR="001C2913" w:rsidRPr="002C543E" w:rsidRDefault="001C2913" w:rsidP="001C2913">
      <w:pPr>
        <w:widowControl w:val="0"/>
        <w:spacing w:after="120" w:line="360" w:lineRule="auto"/>
        <w:rPr>
          <w:rFonts w:ascii="Arial" w:hAnsi="Arial" w:cs="Arial"/>
          <w:smallCaps/>
          <w:color w:val="0D0D0D"/>
        </w:rPr>
      </w:pPr>
    </w:p>
    <w:p w:rsidR="001C2913" w:rsidRPr="002C543E" w:rsidRDefault="001C2913" w:rsidP="001C2913">
      <w:pPr>
        <w:widowControl w:val="0"/>
        <w:spacing w:after="120" w:line="360" w:lineRule="auto"/>
        <w:rPr>
          <w:rFonts w:ascii="Arial" w:hAnsi="Arial" w:cs="Arial"/>
          <w:smallCaps/>
          <w:color w:val="0D0D0D"/>
        </w:rPr>
      </w:pPr>
    </w:p>
    <w:p w:rsidR="001C2B97" w:rsidRDefault="001C2B97" w:rsidP="001C2B97">
      <w:pPr>
        <w:widowControl w:val="0"/>
        <w:spacing w:after="120" w:line="360" w:lineRule="auto"/>
        <w:ind w:firstLine="851"/>
        <w:rPr>
          <w:rFonts w:ascii="Arial" w:hAnsi="Arial" w:cs="Arial"/>
          <w:b/>
          <w:smallCaps/>
          <w:color w:val="0D0D0D"/>
        </w:rPr>
      </w:pPr>
    </w:p>
    <w:p w:rsidR="00851C02" w:rsidRDefault="00851C02" w:rsidP="00851C02">
      <w:pPr>
        <w:widowControl w:val="0"/>
        <w:spacing w:after="120" w:line="360" w:lineRule="auto"/>
        <w:rPr>
          <w:rFonts w:ascii="Arial" w:hAnsi="Arial" w:cs="Arial"/>
          <w:b/>
          <w:smallCaps/>
          <w:color w:val="0D0D0D"/>
          <w:kern w:val="2"/>
        </w:rPr>
      </w:pPr>
      <w:r>
        <w:rPr>
          <w:rFonts w:ascii="Arial" w:hAnsi="Arial" w:cs="Arial"/>
          <w:b/>
          <w:smallCaps/>
          <w:color w:val="0D0D0D"/>
        </w:rPr>
        <w:t xml:space="preserve">APRESENTAÇÃO </w:t>
      </w:r>
    </w:p>
    <w:p w:rsidR="00851C02" w:rsidRDefault="00851C02" w:rsidP="00851C02">
      <w:pPr>
        <w:widowControl w:val="0"/>
        <w:spacing w:after="120" w:line="360" w:lineRule="auto"/>
        <w:rPr>
          <w:rFonts w:ascii="Arial" w:hAnsi="Arial" w:cs="Arial"/>
          <w:b/>
          <w:smallCaps/>
          <w:color w:val="0D0D0D"/>
        </w:rPr>
      </w:pPr>
    </w:p>
    <w:p w:rsidR="00EB68DC" w:rsidRPr="00EB68DC" w:rsidRDefault="00EB68DC" w:rsidP="00EB68DC">
      <w:pPr>
        <w:spacing w:line="360" w:lineRule="auto"/>
        <w:ind w:firstLine="709"/>
        <w:jc w:val="both"/>
        <w:rPr>
          <w:rFonts w:ascii="Arial" w:hAnsi="Arial" w:cs="Arial"/>
          <w:kern w:val="24"/>
        </w:rPr>
      </w:pPr>
      <w:r w:rsidRPr="00EB68DC">
        <w:rPr>
          <w:rFonts w:ascii="Arial" w:hAnsi="Arial" w:cs="Arial"/>
          <w:kern w:val="24"/>
        </w:rPr>
        <w:t>Este documento apresenta as orientações para a elaboração do Relatório Anual de Atividades (RAA) das unidades da Universidade Federal do Sul e Sudeste do Pará (Unifesspa),</w:t>
      </w:r>
      <w:r w:rsidRPr="00EB68DC">
        <w:rPr>
          <w:rFonts w:ascii="Arial" w:hAnsi="Arial" w:cs="Arial"/>
          <w:smallCaps/>
          <w:kern w:val="24"/>
        </w:rPr>
        <w:t xml:space="preserve">  </w:t>
      </w:r>
      <w:r w:rsidRPr="00EB68DC">
        <w:rPr>
          <w:rFonts w:ascii="Arial" w:hAnsi="Arial" w:cs="Arial"/>
          <w:kern w:val="24"/>
        </w:rPr>
        <w:t>com intuito de dá publicidade, à sociedade e aos órgãos de controle interno e externo, dos elementos e demonstrativos que evidenciem a boa e regular aplicação dos recursos públicos federais, bem como o resultado das ações desenvolvidas, no exercício de 2018, para cumprir os objetivos estratégicos estabelecidos no Plano de Desenvolvimento Institucional.</w:t>
      </w:r>
    </w:p>
    <w:p w:rsidR="00EB68DC" w:rsidRPr="00EB68DC" w:rsidRDefault="00EB68DC" w:rsidP="00EB68DC">
      <w:pPr>
        <w:spacing w:line="360" w:lineRule="auto"/>
        <w:ind w:firstLine="709"/>
        <w:jc w:val="both"/>
        <w:rPr>
          <w:rFonts w:ascii="Arial" w:hAnsi="Arial" w:cs="Arial"/>
          <w:kern w:val="24"/>
        </w:rPr>
      </w:pPr>
      <w:r w:rsidRPr="00EB68DC">
        <w:rPr>
          <w:rFonts w:ascii="Arial" w:hAnsi="Arial" w:cs="Arial"/>
          <w:kern w:val="24"/>
        </w:rPr>
        <w:t>As informações oriundas deste relatório irão compor o Relatório de Gestão da Unifesspa 2018 e outras peças fundamentais do processo de prestação de contas, em conformidade com a Decisão Normativa – TCU N°170, de 19 de setembro de 201</w:t>
      </w:r>
      <w:r w:rsidR="003E1C07">
        <w:rPr>
          <w:rFonts w:ascii="Arial" w:hAnsi="Arial" w:cs="Arial"/>
          <w:kern w:val="24"/>
        </w:rPr>
        <w:t>8</w:t>
      </w:r>
      <w:r w:rsidRPr="00EB68DC">
        <w:rPr>
          <w:rFonts w:ascii="Arial" w:hAnsi="Arial" w:cs="Arial"/>
          <w:kern w:val="24"/>
        </w:rPr>
        <w:t>. Os resultados demonstrados nos relatórios de atividades das unidades também subsidiarão o planejamento da Instituição.</w:t>
      </w:r>
    </w:p>
    <w:p w:rsidR="00EB68DC" w:rsidRPr="00EB68DC" w:rsidRDefault="00EB68DC" w:rsidP="00EB68DC">
      <w:pPr>
        <w:spacing w:line="360" w:lineRule="auto"/>
        <w:ind w:firstLine="709"/>
        <w:jc w:val="both"/>
        <w:rPr>
          <w:rFonts w:ascii="Arial" w:hAnsi="Arial" w:cs="Arial"/>
          <w:kern w:val="24"/>
        </w:rPr>
      </w:pPr>
      <w:r w:rsidRPr="00EB68DC">
        <w:rPr>
          <w:rFonts w:ascii="Arial" w:hAnsi="Arial" w:cs="Arial"/>
          <w:kern w:val="24"/>
        </w:rPr>
        <w:t xml:space="preserve">  Com o propósito de facilitar a coleta de dados, o roteiro do relatório anual de atividades foi dividido em conteúdo específico e avaliação dos resultados</w:t>
      </w:r>
      <w:r w:rsidRPr="00EB68DC">
        <w:rPr>
          <w:rFonts w:ascii="Arial" w:hAnsi="Arial" w:cs="Arial"/>
          <w:color w:val="FF0000"/>
          <w:kern w:val="24"/>
        </w:rPr>
        <w:t xml:space="preserve"> </w:t>
      </w:r>
      <w:r w:rsidRPr="00EB68DC">
        <w:rPr>
          <w:rFonts w:ascii="Arial" w:hAnsi="Arial" w:cs="Arial"/>
          <w:kern w:val="24"/>
        </w:rPr>
        <w:t>e deverá ser constituído por capa, folha de rosto, sumário, introdução, desenvolvimento e conclusão.</w:t>
      </w:r>
    </w:p>
    <w:p w:rsidR="001C2913" w:rsidRPr="002C543E" w:rsidRDefault="001C2913" w:rsidP="001C2913">
      <w:pPr>
        <w:pStyle w:val="Recuodecorpodetexto"/>
        <w:spacing w:after="200" w:line="360" w:lineRule="auto"/>
        <w:rPr>
          <w:rFonts w:ascii="Arial" w:hAnsi="Arial" w:cs="Arial"/>
          <w:color w:val="0D0D0D"/>
          <w:szCs w:val="24"/>
        </w:rPr>
      </w:pPr>
    </w:p>
    <w:p w:rsidR="001C2913" w:rsidRDefault="001C2913"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0E2630" w:rsidRDefault="000E2630" w:rsidP="001C2913">
      <w:pPr>
        <w:pStyle w:val="LO-Normal"/>
        <w:tabs>
          <w:tab w:val="left" w:pos="9072"/>
        </w:tabs>
        <w:jc w:val="both"/>
        <w:rPr>
          <w:rFonts w:ascii="Arial" w:eastAsia="SimSun" w:hAnsi="Arial" w:cs="Arial"/>
          <w:b/>
          <w:color w:val="auto"/>
          <w:kern w:val="28"/>
          <w:sz w:val="24"/>
          <w:shd w:val="clear" w:color="auto" w:fill="auto"/>
        </w:rPr>
      </w:pPr>
    </w:p>
    <w:p w:rsidR="001C2913" w:rsidRPr="002C543E" w:rsidRDefault="001C2913" w:rsidP="001C2913">
      <w:pPr>
        <w:pStyle w:val="LO-Normal"/>
        <w:tabs>
          <w:tab w:val="left" w:pos="9072"/>
        </w:tabs>
        <w:jc w:val="both"/>
        <w:rPr>
          <w:rFonts w:ascii="Arial" w:eastAsia="SimSun" w:hAnsi="Arial" w:cs="Arial"/>
          <w:b/>
          <w:color w:val="auto"/>
          <w:kern w:val="28"/>
          <w:sz w:val="24"/>
          <w:shd w:val="clear" w:color="auto" w:fill="auto"/>
        </w:rPr>
      </w:pPr>
    </w:p>
    <w:p w:rsidR="001C2B97" w:rsidRPr="00AA3908" w:rsidRDefault="001C2B97" w:rsidP="001C2B97">
      <w:pPr>
        <w:tabs>
          <w:tab w:val="left" w:pos="9072"/>
        </w:tabs>
        <w:overflowPunct w:val="0"/>
        <w:jc w:val="both"/>
        <w:rPr>
          <w:rFonts w:ascii="Arial" w:eastAsia="SimSun" w:hAnsi="Arial" w:cs="Arial"/>
          <w:b/>
          <w:kern w:val="28"/>
          <w:sz w:val="28"/>
          <w:lang w:bidi="hi-IN"/>
        </w:rPr>
      </w:pPr>
      <w:bookmarkStart w:id="0" w:name="_Apresenta%252525C3%252525A7%252525C3%25"/>
      <w:bookmarkEnd w:id="0"/>
      <w:r w:rsidRPr="00AA3908">
        <w:rPr>
          <w:rFonts w:ascii="Arial" w:eastAsia="SimSun" w:hAnsi="Arial" w:cs="Arial"/>
          <w:b/>
          <w:kern w:val="28"/>
          <w:sz w:val="28"/>
          <w:lang w:bidi="hi-IN"/>
        </w:rPr>
        <w:t>ORGANIZAÇÃO, COORDENAÇÃO E ELABORAÇÃO</w:t>
      </w:r>
    </w:p>
    <w:p w:rsidR="001C2B97" w:rsidRPr="00AA3908" w:rsidRDefault="001C2B97" w:rsidP="001C2B97">
      <w:pPr>
        <w:pBdr>
          <w:top w:val="thinThickSmallGap" w:sz="24" w:space="1" w:color="auto"/>
        </w:pBdr>
        <w:tabs>
          <w:tab w:val="left" w:pos="9072"/>
        </w:tabs>
        <w:overflowPunct w:val="0"/>
        <w:jc w:val="both"/>
        <w:rPr>
          <w:rFonts w:ascii="Arial" w:hAnsi="Arial" w:cs="Arial"/>
          <w:bCs/>
          <w:color w:val="0D0D0D"/>
          <w:shd w:val="clear" w:color="auto" w:fill="FFFFFF"/>
          <w:lang w:bidi="hi-IN"/>
        </w:rPr>
      </w:pPr>
    </w:p>
    <w:p w:rsidR="001C2B97" w:rsidRPr="00AA3908" w:rsidRDefault="001C2B97" w:rsidP="001C2B97">
      <w:pPr>
        <w:tabs>
          <w:tab w:val="left" w:pos="9072"/>
        </w:tabs>
        <w:overflowPunct w:val="0"/>
        <w:jc w:val="both"/>
        <w:rPr>
          <w:rFonts w:ascii="Arial" w:hAnsi="Arial" w:cs="Arial"/>
          <w:shd w:val="clear" w:color="auto" w:fill="FFFFFF"/>
          <w:lang w:bidi="hi-IN"/>
        </w:rPr>
      </w:pPr>
      <w:r w:rsidRPr="00AA3908">
        <w:rPr>
          <w:rFonts w:ascii="Arial" w:hAnsi="Arial" w:cs="Arial"/>
          <w:b/>
          <w:shd w:val="clear" w:color="auto" w:fill="FFFFFF"/>
          <w:lang w:bidi="hi-IN"/>
        </w:rPr>
        <w:t>Secretaria de Planejamento e Desenvolvimento Institucional</w:t>
      </w:r>
    </w:p>
    <w:p w:rsidR="001C2B97" w:rsidRPr="00AA3908" w:rsidRDefault="001C2B97" w:rsidP="001C2B97">
      <w:pPr>
        <w:tabs>
          <w:tab w:val="left" w:pos="9072"/>
        </w:tabs>
        <w:overflowPunct w:val="0"/>
        <w:jc w:val="both"/>
        <w:rPr>
          <w:rFonts w:ascii="Arial" w:hAnsi="Arial" w:cs="Arial"/>
          <w:shd w:val="clear" w:color="auto" w:fill="FFFFFF"/>
          <w:lang w:bidi="hi-IN"/>
        </w:rPr>
      </w:pPr>
      <w:r w:rsidRPr="00AA3908">
        <w:rPr>
          <w:rFonts w:ascii="Arial" w:hAnsi="Arial" w:cs="Arial"/>
          <w:shd w:val="clear" w:color="auto" w:fill="FFFFFF"/>
          <w:lang w:bidi="hi-IN"/>
        </w:rPr>
        <w:t>Rogério Souza Marinho</w:t>
      </w:r>
    </w:p>
    <w:p w:rsidR="001C2B97" w:rsidRPr="00AA3908" w:rsidRDefault="001C2B97" w:rsidP="001C2B97">
      <w:pPr>
        <w:tabs>
          <w:tab w:val="left" w:pos="9072"/>
        </w:tabs>
        <w:overflowPunct w:val="0"/>
        <w:jc w:val="both"/>
        <w:rPr>
          <w:rFonts w:ascii="Arial" w:hAnsi="Arial" w:cs="Arial"/>
          <w:shd w:val="clear" w:color="auto" w:fill="FFFFFF"/>
          <w:lang w:bidi="hi-IN"/>
        </w:rPr>
      </w:pPr>
    </w:p>
    <w:p w:rsidR="004A093F" w:rsidRDefault="004A093F" w:rsidP="004A093F">
      <w:pPr>
        <w:pStyle w:val="LO-Normal"/>
        <w:tabs>
          <w:tab w:val="left" w:pos="9072"/>
        </w:tabs>
        <w:jc w:val="both"/>
        <w:rPr>
          <w:rFonts w:ascii="Arial" w:hAnsi="Arial" w:cs="Arial"/>
          <w:b/>
          <w:color w:val="auto"/>
          <w:kern w:val="2"/>
          <w:sz w:val="24"/>
        </w:rPr>
      </w:pPr>
      <w:r>
        <w:rPr>
          <w:rFonts w:ascii="Arial" w:hAnsi="Arial" w:cs="Arial"/>
          <w:b/>
          <w:color w:val="auto"/>
          <w:sz w:val="24"/>
        </w:rPr>
        <w:t>Divisão de Informações Institucionais</w:t>
      </w:r>
    </w:p>
    <w:p w:rsidR="004A093F" w:rsidRDefault="004A093F" w:rsidP="004A093F">
      <w:pPr>
        <w:pStyle w:val="LO-Normal"/>
        <w:tabs>
          <w:tab w:val="left" w:pos="9072"/>
        </w:tabs>
        <w:jc w:val="both"/>
        <w:rPr>
          <w:rFonts w:ascii="Arial" w:hAnsi="Arial" w:cs="Arial"/>
          <w:color w:val="0D0D0D"/>
          <w:sz w:val="24"/>
        </w:rPr>
      </w:pPr>
      <w:proofErr w:type="spellStart"/>
      <w:r>
        <w:rPr>
          <w:rFonts w:ascii="Arial" w:hAnsi="Arial" w:cs="Arial"/>
          <w:color w:val="0D0D0D"/>
          <w:sz w:val="24"/>
        </w:rPr>
        <w:t>Franciane</w:t>
      </w:r>
      <w:proofErr w:type="spellEnd"/>
      <w:r>
        <w:rPr>
          <w:rFonts w:ascii="Arial" w:hAnsi="Arial" w:cs="Arial"/>
          <w:color w:val="0D0D0D"/>
          <w:sz w:val="24"/>
        </w:rPr>
        <w:t xml:space="preserve"> da S. Silva </w:t>
      </w:r>
    </w:p>
    <w:p w:rsidR="004A093F" w:rsidRDefault="004A093F" w:rsidP="004A093F">
      <w:pPr>
        <w:pStyle w:val="LO-Normal"/>
        <w:tabs>
          <w:tab w:val="left" w:pos="9072"/>
        </w:tabs>
        <w:jc w:val="both"/>
        <w:rPr>
          <w:rFonts w:ascii="Arial" w:hAnsi="Arial" w:cs="Arial"/>
          <w:color w:val="0D0D0D"/>
          <w:sz w:val="24"/>
        </w:rPr>
      </w:pPr>
    </w:p>
    <w:p w:rsidR="004A093F" w:rsidRDefault="004A093F" w:rsidP="004A093F">
      <w:pPr>
        <w:pStyle w:val="LO-Normal"/>
        <w:tabs>
          <w:tab w:val="left" w:pos="9072"/>
        </w:tabs>
        <w:jc w:val="both"/>
        <w:rPr>
          <w:rFonts w:ascii="Arial" w:hAnsi="Arial" w:cs="Arial"/>
          <w:b/>
          <w:color w:val="auto"/>
          <w:sz w:val="24"/>
        </w:rPr>
      </w:pPr>
      <w:r>
        <w:rPr>
          <w:rFonts w:ascii="Arial" w:hAnsi="Arial" w:cs="Arial"/>
          <w:b/>
          <w:color w:val="auto"/>
          <w:sz w:val="24"/>
        </w:rPr>
        <w:t>Coordenadoria de Informações e Estatística</w:t>
      </w:r>
    </w:p>
    <w:p w:rsidR="004A093F" w:rsidRDefault="004A093F" w:rsidP="004A093F">
      <w:pPr>
        <w:tabs>
          <w:tab w:val="left" w:pos="6765"/>
        </w:tabs>
        <w:jc w:val="both"/>
        <w:rPr>
          <w:rFonts w:ascii="Arial" w:hAnsi="Arial" w:cs="Arial"/>
        </w:rPr>
      </w:pPr>
      <w:r>
        <w:rPr>
          <w:rFonts w:ascii="Arial" w:hAnsi="Arial" w:cs="Arial"/>
        </w:rPr>
        <w:t>Juliane Moura de Oliveira</w:t>
      </w:r>
    </w:p>
    <w:p w:rsidR="004A093F" w:rsidRDefault="004A093F" w:rsidP="004A093F">
      <w:pPr>
        <w:tabs>
          <w:tab w:val="left" w:pos="6765"/>
        </w:tabs>
        <w:jc w:val="both"/>
        <w:rPr>
          <w:rFonts w:ascii="Arial" w:hAnsi="Arial" w:cs="Arial"/>
        </w:rPr>
      </w:pPr>
    </w:p>
    <w:p w:rsidR="004A093F" w:rsidRDefault="004A093F" w:rsidP="004A093F">
      <w:pPr>
        <w:tabs>
          <w:tab w:val="left" w:pos="6765"/>
        </w:tabs>
        <w:jc w:val="both"/>
        <w:rPr>
          <w:rFonts w:ascii="Arial" w:hAnsi="Arial" w:cs="Arial"/>
          <w:b/>
        </w:rPr>
      </w:pPr>
      <w:r>
        <w:rPr>
          <w:rFonts w:ascii="Arial" w:hAnsi="Arial" w:cs="Arial"/>
          <w:b/>
        </w:rPr>
        <w:t>Departamento de Coleta de Dados</w:t>
      </w:r>
    </w:p>
    <w:p w:rsidR="004A093F" w:rsidRDefault="004A093F" w:rsidP="004A093F">
      <w:pPr>
        <w:tabs>
          <w:tab w:val="left" w:pos="6765"/>
        </w:tabs>
        <w:spacing w:line="360" w:lineRule="auto"/>
        <w:jc w:val="both"/>
        <w:rPr>
          <w:rFonts w:ascii="Arial" w:hAnsi="Arial" w:cs="Arial"/>
        </w:rPr>
      </w:pPr>
      <w:proofErr w:type="spellStart"/>
      <w:r>
        <w:rPr>
          <w:rFonts w:ascii="Arial" w:hAnsi="Arial" w:cs="Arial"/>
        </w:rPr>
        <w:t>Mayane</w:t>
      </w:r>
      <w:proofErr w:type="spellEnd"/>
      <w:r>
        <w:rPr>
          <w:rFonts w:ascii="Arial" w:hAnsi="Arial" w:cs="Arial"/>
        </w:rPr>
        <w:t xml:space="preserve"> Sousa Carvalho</w:t>
      </w:r>
    </w:p>
    <w:p w:rsidR="005A451B" w:rsidRPr="00AA3908" w:rsidRDefault="005A451B" w:rsidP="001C2B97">
      <w:pPr>
        <w:tabs>
          <w:tab w:val="left" w:pos="6765"/>
        </w:tabs>
        <w:spacing w:after="120" w:line="360" w:lineRule="auto"/>
        <w:rPr>
          <w:rFonts w:ascii="Arial" w:hAnsi="Arial" w:cs="Arial"/>
        </w:rPr>
      </w:pPr>
    </w:p>
    <w:p w:rsidR="001C2B97" w:rsidRPr="00AA3908" w:rsidRDefault="001C2B97" w:rsidP="001C2B97">
      <w:pPr>
        <w:tabs>
          <w:tab w:val="left" w:pos="9072"/>
        </w:tabs>
        <w:overflowPunct w:val="0"/>
        <w:rPr>
          <w:rFonts w:ascii="Arial" w:hAnsi="Arial" w:cs="Arial"/>
          <w:color w:val="0070C0"/>
          <w:shd w:val="clear" w:color="auto" w:fill="FFFFFF"/>
          <w:lang w:bidi="hi-IN"/>
        </w:rPr>
      </w:pPr>
    </w:p>
    <w:p w:rsidR="001C2B97" w:rsidRPr="00AA3908" w:rsidRDefault="001C2B97" w:rsidP="001C2B97">
      <w:pPr>
        <w:tabs>
          <w:tab w:val="left" w:pos="9072"/>
        </w:tabs>
        <w:overflowPunct w:val="0"/>
        <w:rPr>
          <w:rFonts w:ascii="Arial" w:hAnsi="Arial" w:cs="Arial"/>
          <w:shd w:val="clear" w:color="auto" w:fill="FFFFFF"/>
          <w:lang w:bidi="hi-IN"/>
        </w:rPr>
      </w:pPr>
    </w:p>
    <w:p w:rsidR="001C2B97" w:rsidRPr="00AA3908" w:rsidRDefault="001C2B97" w:rsidP="001C2B97">
      <w:pPr>
        <w:tabs>
          <w:tab w:val="left" w:pos="9072"/>
        </w:tabs>
        <w:overflowPunct w:val="0"/>
        <w:rPr>
          <w:rFonts w:ascii="Arial" w:hAnsi="Arial" w:cs="Arial"/>
          <w:shd w:val="clear" w:color="auto" w:fill="FFFFFF"/>
          <w:lang w:bidi="hi-IN"/>
        </w:rPr>
      </w:pPr>
    </w:p>
    <w:p w:rsidR="001C2B97" w:rsidRPr="00AA3908" w:rsidRDefault="001C2B97" w:rsidP="001C2B97">
      <w:pPr>
        <w:pBdr>
          <w:bottom w:val="thinThickSmallGap" w:sz="24" w:space="1" w:color="auto"/>
        </w:pBdr>
        <w:tabs>
          <w:tab w:val="left" w:pos="9072"/>
        </w:tabs>
        <w:overflowPunct w:val="0"/>
        <w:jc w:val="right"/>
        <w:rPr>
          <w:rFonts w:ascii="Arial" w:eastAsia="SimSun" w:hAnsi="Arial" w:cs="Arial"/>
          <w:b/>
          <w:kern w:val="28"/>
          <w:sz w:val="28"/>
          <w:lang w:bidi="hi-IN"/>
        </w:rPr>
      </w:pPr>
      <w:r w:rsidRPr="00AA3908">
        <w:rPr>
          <w:rFonts w:ascii="Arial" w:eastAsia="SimSun" w:hAnsi="Arial" w:cs="Arial"/>
          <w:b/>
          <w:kern w:val="28"/>
          <w:sz w:val="28"/>
          <w:lang w:bidi="hi-IN"/>
        </w:rPr>
        <w:t xml:space="preserve">COLABORAÇÃO TÉCNICA </w:t>
      </w:r>
    </w:p>
    <w:p w:rsidR="001C2B97" w:rsidRPr="00AA3908" w:rsidRDefault="001C2B97" w:rsidP="001C2B97">
      <w:pPr>
        <w:tabs>
          <w:tab w:val="left" w:pos="9072"/>
        </w:tabs>
        <w:overflowPunct w:val="0"/>
        <w:contextualSpacing/>
        <w:jc w:val="right"/>
        <w:rPr>
          <w:rFonts w:ascii="Arial" w:hAnsi="Arial" w:cs="Arial"/>
          <w:b/>
          <w:bCs/>
          <w:color w:val="0D0D0D"/>
          <w:sz w:val="8"/>
          <w:shd w:val="clear" w:color="auto" w:fill="FFFFFF"/>
          <w:lang w:bidi="hi-IN"/>
        </w:rPr>
      </w:pPr>
    </w:p>
    <w:p w:rsidR="001C2B97" w:rsidRPr="00AA3908" w:rsidRDefault="001C2B97" w:rsidP="001C2B97">
      <w:pPr>
        <w:tabs>
          <w:tab w:val="left" w:pos="9072"/>
        </w:tabs>
        <w:overflowPunct w:val="0"/>
        <w:jc w:val="right"/>
        <w:rPr>
          <w:rFonts w:ascii="Arial" w:hAnsi="Arial" w:cs="Arial"/>
          <w:b/>
          <w:shd w:val="clear" w:color="auto" w:fill="FFFFFF"/>
          <w:lang w:bidi="hi-IN"/>
        </w:rPr>
      </w:pPr>
    </w:p>
    <w:p w:rsidR="001C2B97" w:rsidRPr="00AA3908" w:rsidRDefault="001C2B97" w:rsidP="001C2B97">
      <w:pPr>
        <w:tabs>
          <w:tab w:val="left" w:pos="9072"/>
        </w:tabs>
        <w:overflowPunct w:val="0"/>
        <w:jc w:val="right"/>
        <w:rPr>
          <w:rFonts w:ascii="Arial" w:hAnsi="Arial" w:cs="Arial"/>
          <w:b/>
          <w:bCs/>
          <w:shd w:val="clear" w:color="auto" w:fill="FFFFFF"/>
          <w:lang w:bidi="hi-IN"/>
        </w:rPr>
      </w:pPr>
      <w:r w:rsidRPr="00AA3908">
        <w:rPr>
          <w:rFonts w:ascii="Arial" w:hAnsi="Arial" w:cs="Arial"/>
          <w:b/>
          <w:bCs/>
          <w:shd w:val="clear" w:color="auto" w:fill="FFFFFF"/>
          <w:lang w:bidi="hi-IN"/>
        </w:rPr>
        <w:t>Divisão de Gestão Orçamentária</w:t>
      </w:r>
    </w:p>
    <w:p w:rsidR="001C2B97" w:rsidRDefault="001C2B97" w:rsidP="001C2B97">
      <w:pPr>
        <w:jc w:val="right"/>
        <w:rPr>
          <w:rFonts w:ascii="Arial" w:hAnsi="Arial" w:cs="Arial"/>
        </w:rPr>
      </w:pPr>
      <w:r w:rsidRPr="00AA3908">
        <w:rPr>
          <w:rFonts w:ascii="Arial" w:hAnsi="Arial" w:cs="Arial"/>
        </w:rPr>
        <w:t>Fernanda Ferreira da Silva</w:t>
      </w:r>
    </w:p>
    <w:p w:rsidR="003E7826" w:rsidRDefault="003E7826" w:rsidP="001C2B97">
      <w:pPr>
        <w:jc w:val="right"/>
        <w:rPr>
          <w:rFonts w:ascii="Arial" w:hAnsi="Arial" w:cs="Arial"/>
        </w:rPr>
      </w:pPr>
    </w:p>
    <w:p w:rsidR="003E7826" w:rsidRPr="00765B06" w:rsidRDefault="003E7826" w:rsidP="003E7826">
      <w:pPr>
        <w:jc w:val="right"/>
        <w:rPr>
          <w:rFonts w:ascii="Arial" w:hAnsi="Arial" w:cs="Arial"/>
          <w:b/>
        </w:rPr>
      </w:pPr>
      <w:r w:rsidRPr="00765B06">
        <w:rPr>
          <w:rFonts w:ascii="Arial" w:hAnsi="Arial" w:cs="Arial"/>
          <w:b/>
        </w:rPr>
        <w:t>Coordenadoria de Programação Orçamentária</w:t>
      </w:r>
    </w:p>
    <w:p w:rsidR="003E7826" w:rsidRPr="00765B06" w:rsidRDefault="003E7826" w:rsidP="003E7826">
      <w:pPr>
        <w:pStyle w:val="LO-Normal"/>
        <w:tabs>
          <w:tab w:val="left" w:pos="9072"/>
        </w:tabs>
        <w:jc w:val="right"/>
        <w:rPr>
          <w:rFonts w:ascii="Arial" w:hAnsi="Arial" w:cs="Arial"/>
          <w:color w:val="auto"/>
          <w:sz w:val="24"/>
        </w:rPr>
      </w:pPr>
      <w:proofErr w:type="spellStart"/>
      <w:r w:rsidRPr="00765B06">
        <w:rPr>
          <w:rFonts w:ascii="Arial" w:hAnsi="Arial" w:cs="Arial"/>
          <w:color w:val="auto"/>
          <w:sz w:val="24"/>
        </w:rPr>
        <w:t>Jacinalva</w:t>
      </w:r>
      <w:proofErr w:type="spellEnd"/>
      <w:r w:rsidRPr="00765B06">
        <w:rPr>
          <w:rFonts w:ascii="Arial" w:hAnsi="Arial" w:cs="Arial"/>
          <w:color w:val="auto"/>
          <w:sz w:val="24"/>
        </w:rPr>
        <w:t xml:space="preserve"> Vieira da Silva Santana</w:t>
      </w:r>
    </w:p>
    <w:p w:rsidR="001C2B97" w:rsidRPr="00AA3908" w:rsidRDefault="001C2B97" w:rsidP="001C2B97">
      <w:pPr>
        <w:tabs>
          <w:tab w:val="left" w:pos="9072"/>
        </w:tabs>
        <w:overflowPunct w:val="0"/>
        <w:jc w:val="right"/>
        <w:rPr>
          <w:rFonts w:ascii="Arial" w:hAnsi="Arial" w:cs="Arial"/>
          <w:shd w:val="clear" w:color="auto" w:fill="FFFFFF"/>
          <w:lang w:bidi="hi-IN"/>
        </w:rPr>
      </w:pPr>
    </w:p>
    <w:p w:rsidR="001C2B97" w:rsidRPr="00AA3908" w:rsidRDefault="001C2B97" w:rsidP="001C2B97">
      <w:pPr>
        <w:tabs>
          <w:tab w:val="left" w:pos="9072"/>
        </w:tabs>
        <w:overflowPunct w:val="0"/>
        <w:jc w:val="right"/>
        <w:rPr>
          <w:rFonts w:ascii="Arial" w:hAnsi="Arial" w:cs="Arial"/>
          <w:bCs/>
          <w:shd w:val="clear" w:color="auto" w:fill="FFFFFF"/>
          <w:lang w:bidi="hi-IN"/>
        </w:rPr>
      </w:pPr>
    </w:p>
    <w:p w:rsidR="001C2B97" w:rsidRPr="00AA3908" w:rsidRDefault="001C2B97" w:rsidP="001C2B97">
      <w:pPr>
        <w:tabs>
          <w:tab w:val="left" w:pos="9072"/>
        </w:tabs>
        <w:overflowPunct w:val="0"/>
        <w:jc w:val="right"/>
        <w:rPr>
          <w:rFonts w:ascii="Arial" w:hAnsi="Arial" w:cs="Arial"/>
          <w:shd w:val="clear" w:color="auto" w:fill="FFFFFF"/>
          <w:lang w:bidi="hi-IN"/>
        </w:rPr>
      </w:pPr>
      <w:r w:rsidRPr="00AA3908">
        <w:rPr>
          <w:rFonts w:ascii="Arial" w:hAnsi="Arial" w:cs="Arial"/>
          <w:b/>
          <w:bCs/>
          <w:shd w:val="clear" w:color="auto" w:fill="FFFFFF"/>
          <w:lang w:bidi="hi-IN"/>
        </w:rPr>
        <w:t xml:space="preserve">Divisão de Planejamento e Desenvolvimento Institucional </w:t>
      </w:r>
    </w:p>
    <w:p w:rsidR="001C2B97" w:rsidRPr="00AA3908" w:rsidRDefault="001C2B97" w:rsidP="001C2B97">
      <w:pPr>
        <w:jc w:val="right"/>
        <w:rPr>
          <w:rFonts w:ascii="Arial" w:hAnsi="Arial" w:cs="Arial"/>
          <w:color w:val="0D0D0D"/>
        </w:rPr>
      </w:pPr>
      <w:r w:rsidRPr="00AA3908">
        <w:rPr>
          <w:rFonts w:ascii="Arial" w:hAnsi="Arial" w:cs="Arial"/>
          <w:color w:val="0D0D0D"/>
        </w:rPr>
        <w:t>Rogério Rego Miranda</w:t>
      </w:r>
    </w:p>
    <w:p w:rsidR="001C2B97" w:rsidRPr="00AA3908" w:rsidRDefault="001C2B97" w:rsidP="001C2B97">
      <w:pPr>
        <w:tabs>
          <w:tab w:val="left" w:pos="9072"/>
        </w:tabs>
        <w:overflowPunct w:val="0"/>
        <w:jc w:val="right"/>
        <w:rPr>
          <w:rFonts w:ascii="Arial" w:hAnsi="Arial" w:cs="Arial"/>
          <w:b/>
          <w:shd w:val="clear" w:color="auto" w:fill="FFFFFF"/>
          <w:lang w:bidi="hi-IN"/>
        </w:rPr>
      </w:pPr>
    </w:p>
    <w:p w:rsidR="001C2B97" w:rsidRPr="00AA3908" w:rsidRDefault="001C2B97" w:rsidP="001C2B97">
      <w:pPr>
        <w:tabs>
          <w:tab w:val="left" w:pos="5597"/>
        </w:tabs>
        <w:spacing w:after="120"/>
        <w:jc w:val="right"/>
        <w:rPr>
          <w:rFonts w:ascii="Arial" w:hAnsi="Arial" w:cs="Arial"/>
          <w:b/>
        </w:rPr>
      </w:pPr>
      <w:r w:rsidRPr="00AA3908">
        <w:rPr>
          <w:rFonts w:ascii="Arial" w:hAnsi="Arial" w:cs="Arial"/>
          <w:b/>
        </w:rPr>
        <w:t>Coordenadoria de Melhoria e Inovação de Processos</w:t>
      </w:r>
    </w:p>
    <w:p w:rsidR="001C2B97" w:rsidRPr="00AA3908" w:rsidRDefault="001C2B97" w:rsidP="001C2B97">
      <w:pPr>
        <w:spacing w:after="120"/>
        <w:jc w:val="right"/>
        <w:rPr>
          <w:rFonts w:ascii="Arial" w:hAnsi="Arial" w:cs="Arial"/>
          <w:color w:val="0D0D0D"/>
        </w:rPr>
      </w:pPr>
      <w:r w:rsidRPr="00AA3908">
        <w:rPr>
          <w:rFonts w:ascii="Arial" w:hAnsi="Arial" w:cs="Arial"/>
          <w:color w:val="0D0D0D"/>
        </w:rPr>
        <w:t>Francisco Vanderlei Almeida de Oliveira</w:t>
      </w:r>
    </w:p>
    <w:p w:rsidR="001C2B97" w:rsidRPr="00AA3908" w:rsidRDefault="001C2B97" w:rsidP="001C2B97">
      <w:pPr>
        <w:tabs>
          <w:tab w:val="left" w:pos="9072"/>
        </w:tabs>
        <w:overflowPunct w:val="0"/>
        <w:jc w:val="right"/>
        <w:rPr>
          <w:rFonts w:ascii="Arial" w:hAnsi="Arial" w:cs="Arial"/>
          <w:b/>
          <w:shd w:val="clear" w:color="auto" w:fill="FFFFFF"/>
          <w:lang w:bidi="hi-IN"/>
        </w:rPr>
      </w:pPr>
    </w:p>
    <w:p w:rsidR="001C2B97" w:rsidRPr="00AA3908" w:rsidRDefault="001C2B97" w:rsidP="001C2B97">
      <w:pPr>
        <w:tabs>
          <w:tab w:val="left" w:pos="9072"/>
        </w:tabs>
        <w:overflowPunct w:val="0"/>
        <w:jc w:val="right"/>
        <w:rPr>
          <w:rFonts w:ascii="Arial" w:hAnsi="Arial" w:cs="Arial"/>
          <w:b/>
          <w:shd w:val="clear" w:color="auto" w:fill="FFFFFF"/>
          <w:lang w:bidi="hi-IN"/>
        </w:rPr>
      </w:pPr>
      <w:r w:rsidRPr="00AA3908">
        <w:rPr>
          <w:rFonts w:ascii="Arial" w:hAnsi="Arial" w:cs="Arial"/>
          <w:b/>
          <w:shd w:val="clear" w:color="auto" w:fill="FFFFFF"/>
          <w:lang w:bidi="hi-IN"/>
        </w:rPr>
        <w:t xml:space="preserve">Assessoria da Reitoria </w:t>
      </w:r>
    </w:p>
    <w:p w:rsidR="001C2B97" w:rsidRPr="00AA3908" w:rsidRDefault="001C2B97" w:rsidP="001C2B97">
      <w:pPr>
        <w:tabs>
          <w:tab w:val="left" w:pos="9072"/>
        </w:tabs>
        <w:overflowPunct w:val="0"/>
        <w:jc w:val="right"/>
        <w:rPr>
          <w:rFonts w:ascii="Arial" w:hAnsi="Arial" w:cs="Arial"/>
          <w:shd w:val="clear" w:color="auto" w:fill="FFFFFF"/>
          <w:lang w:bidi="hi-IN"/>
        </w:rPr>
      </w:pPr>
      <w:r w:rsidRPr="00AA3908">
        <w:rPr>
          <w:rFonts w:ascii="Arial" w:hAnsi="Arial" w:cs="Arial"/>
          <w:shd w:val="clear" w:color="auto" w:fill="FFFFFF"/>
          <w:lang w:bidi="hi-IN"/>
        </w:rPr>
        <w:t>Ana Lígia Moura Pires</w:t>
      </w:r>
    </w:p>
    <w:p w:rsidR="001C2B97" w:rsidRPr="00AA3908" w:rsidRDefault="001C2B97" w:rsidP="001C2B97">
      <w:pPr>
        <w:tabs>
          <w:tab w:val="left" w:pos="9072"/>
        </w:tabs>
        <w:overflowPunct w:val="0"/>
        <w:rPr>
          <w:rFonts w:ascii="Arial" w:hAnsi="Arial" w:cs="Arial"/>
          <w:shd w:val="clear" w:color="auto" w:fill="FFFFFF"/>
          <w:lang w:bidi="hi-IN"/>
        </w:rPr>
      </w:pPr>
    </w:p>
    <w:p w:rsidR="001C2B97" w:rsidRPr="00AA3908" w:rsidRDefault="001C2B97" w:rsidP="001C2B97">
      <w:pPr>
        <w:tabs>
          <w:tab w:val="left" w:pos="9072"/>
        </w:tabs>
        <w:overflowPunct w:val="0"/>
        <w:rPr>
          <w:rFonts w:ascii="Arial" w:hAnsi="Arial" w:cs="Arial"/>
          <w:shd w:val="clear" w:color="auto" w:fill="FFFFFF"/>
          <w:lang w:bidi="hi-IN"/>
        </w:rPr>
      </w:pPr>
    </w:p>
    <w:p w:rsidR="003E7826" w:rsidRPr="005F27F9" w:rsidRDefault="003E7826" w:rsidP="003E7826">
      <w:pPr>
        <w:pStyle w:val="LO-Normal"/>
        <w:tabs>
          <w:tab w:val="left" w:pos="9072"/>
        </w:tabs>
        <w:jc w:val="right"/>
        <w:rPr>
          <w:rFonts w:ascii="Arial" w:hAnsi="Arial" w:cs="Arial"/>
          <w:b/>
          <w:color w:val="auto"/>
          <w:sz w:val="24"/>
        </w:rPr>
      </w:pPr>
      <w:r w:rsidRPr="005F27F9">
        <w:rPr>
          <w:rFonts w:ascii="Arial" w:hAnsi="Arial" w:cs="Arial"/>
          <w:b/>
          <w:color w:val="auto"/>
          <w:sz w:val="24"/>
        </w:rPr>
        <w:t>Estagiários Seplan</w:t>
      </w:r>
    </w:p>
    <w:p w:rsidR="003E7826" w:rsidRPr="005F27F9" w:rsidRDefault="003E7826" w:rsidP="003E7826">
      <w:pPr>
        <w:pStyle w:val="western"/>
        <w:shd w:val="clear" w:color="auto" w:fill="FFFFFF"/>
        <w:spacing w:before="0" w:beforeAutospacing="0" w:after="0" w:afterAutospacing="0"/>
        <w:jc w:val="right"/>
        <w:textAlignment w:val="baseline"/>
        <w:rPr>
          <w:rFonts w:ascii="Arial" w:hAnsi="Arial" w:cs="Arial"/>
        </w:rPr>
      </w:pPr>
      <w:r>
        <w:rPr>
          <w:rFonts w:ascii="Arial" w:hAnsi="Arial" w:cs="Arial"/>
        </w:rPr>
        <w:t>Victor José Menezes de Souza</w:t>
      </w:r>
    </w:p>
    <w:p w:rsidR="001C2B97" w:rsidRDefault="001C2B97" w:rsidP="008A6F2F">
      <w:pPr>
        <w:pStyle w:val="CabealhodoSumrio"/>
        <w:spacing w:line="360" w:lineRule="auto"/>
        <w:jc w:val="both"/>
        <w:rPr>
          <w:rFonts w:ascii="Arial" w:hAnsi="Arial" w:cs="Arial"/>
          <w:color w:val="0D0D0D"/>
          <w:sz w:val="24"/>
          <w:szCs w:val="24"/>
        </w:rPr>
      </w:pPr>
    </w:p>
    <w:p w:rsidR="00A001BA" w:rsidRPr="002C543E" w:rsidRDefault="00A001BA" w:rsidP="001C2B97">
      <w:pPr>
        <w:pStyle w:val="CabealhodoSumrio"/>
        <w:spacing w:line="360" w:lineRule="auto"/>
        <w:jc w:val="center"/>
        <w:rPr>
          <w:rFonts w:ascii="Arial" w:hAnsi="Arial" w:cs="Arial"/>
          <w:color w:val="0D0D0D"/>
          <w:sz w:val="24"/>
          <w:szCs w:val="24"/>
        </w:rPr>
      </w:pPr>
      <w:r w:rsidRPr="002C543E">
        <w:rPr>
          <w:rFonts w:ascii="Arial" w:hAnsi="Arial" w:cs="Arial"/>
          <w:color w:val="0D0D0D"/>
          <w:sz w:val="24"/>
          <w:szCs w:val="24"/>
        </w:rPr>
        <w:t>SUMÁRIO</w:t>
      </w:r>
    </w:p>
    <w:p w:rsidR="00A001BA" w:rsidRPr="002C543E" w:rsidRDefault="00A001BA" w:rsidP="008A6F2F">
      <w:pPr>
        <w:spacing w:line="360" w:lineRule="auto"/>
        <w:jc w:val="both"/>
        <w:rPr>
          <w:rFonts w:ascii="Arial" w:hAnsi="Arial" w:cs="Arial"/>
          <w:b/>
          <w:color w:val="0D0D0D"/>
          <w:lang w:eastAsia="en-US"/>
        </w:rPr>
      </w:pPr>
    </w:p>
    <w:p w:rsidR="001D673F" w:rsidRPr="00E97265" w:rsidRDefault="00A001BA" w:rsidP="004D26AC">
      <w:pPr>
        <w:pStyle w:val="Sumrio1"/>
        <w:rPr>
          <w:rFonts w:eastAsiaTheme="minorEastAsia"/>
          <w:sz w:val="22"/>
          <w:szCs w:val="22"/>
          <w:lang w:bidi="ar-SA"/>
        </w:rPr>
      </w:pPr>
      <w:r w:rsidRPr="00AC2F48">
        <w:rPr>
          <w:color w:val="0D0D0D"/>
        </w:rPr>
        <w:fldChar w:fldCharType="begin"/>
      </w:r>
      <w:r w:rsidRPr="00AC2F48">
        <w:rPr>
          <w:color w:val="0D0D0D"/>
        </w:rPr>
        <w:instrText xml:space="preserve"> TOC \o "1-3" \h \z \u </w:instrText>
      </w:r>
      <w:r w:rsidRPr="00AC2F48">
        <w:rPr>
          <w:color w:val="0D0D0D"/>
        </w:rPr>
        <w:fldChar w:fldCharType="separate"/>
      </w:r>
      <w:hyperlink w:anchor="_Toc528332982" w:history="1">
        <w:r w:rsidR="00E97265" w:rsidRPr="00E97265">
          <w:rPr>
            <w:rStyle w:val="Hyperlink"/>
            <w:b/>
          </w:rPr>
          <w:t>1.INTRODUÇÃO</w:t>
        </w:r>
        <w:r w:rsidR="00E97265" w:rsidRPr="00E97265">
          <w:rPr>
            <w:webHidden/>
          </w:rPr>
          <w:tab/>
        </w:r>
        <w:r w:rsidR="001D673F" w:rsidRPr="00E97265">
          <w:rPr>
            <w:webHidden/>
          </w:rPr>
          <w:fldChar w:fldCharType="begin"/>
        </w:r>
        <w:r w:rsidR="001D673F" w:rsidRPr="00E97265">
          <w:rPr>
            <w:webHidden/>
          </w:rPr>
          <w:instrText xml:space="preserve"> PAGEREF _Toc528332982 \h </w:instrText>
        </w:r>
        <w:r w:rsidR="001D673F" w:rsidRPr="00E97265">
          <w:rPr>
            <w:webHidden/>
          </w:rPr>
        </w:r>
        <w:r w:rsidR="001D673F" w:rsidRPr="00E97265">
          <w:rPr>
            <w:webHidden/>
          </w:rPr>
          <w:fldChar w:fldCharType="separate"/>
        </w:r>
        <w:r w:rsidR="00A65943">
          <w:rPr>
            <w:webHidden/>
          </w:rPr>
          <w:t>10</w:t>
        </w:r>
        <w:r w:rsidR="001D673F" w:rsidRPr="00E97265">
          <w:rPr>
            <w:webHidden/>
          </w:rPr>
          <w:fldChar w:fldCharType="end"/>
        </w:r>
      </w:hyperlink>
    </w:p>
    <w:p w:rsidR="001D673F" w:rsidRPr="00E97265" w:rsidRDefault="000939D0" w:rsidP="00E97265">
      <w:pPr>
        <w:pStyle w:val="Sumrio2"/>
        <w:tabs>
          <w:tab w:val="right" w:leader="dot" w:pos="9061"/>
        </w:tabs>
        <w:ind w:left="0"/>
        <w:rPr>
          <w:rFonts w:ascii="Arial" w:eastAsiaTheme="minorEastAsia" w:hAnsi="Arial" w:cs="Arial"/>
          <w:noProof/>
          <w:kern w:val="0"/>
          <w:sz w:val="22"/>
          <w:szCs w:val="22"/>
          <w:lang w:eastAsia="pt-BR"/>
        </w:rPr>
      </w:pPr>
      <w:hyperlink w:anchor="_Toc528332983" w:history="1">
        <w:r w:rsidR="00E97265" w:rsidRPr="00E97265">
          <w:rPr>
            <w:rStyle w:val="Hyperlink"/>
            <w:rFonts w:ascii="Arial" w:hAnsi="Arial" w:cs="Arial"/>
            <w:noProof/>
          </w:rPr>
          <w:t>1.1 IDENTIFICAÇÃO DA UNIDADE</w:t>
        </w:r>
        <w:r w:rsidR="00E97265" w:rsidRPr="00E97265">
          <w:rPr>
            <w:rFonts w:ascii="Arial" w:hAnsi="Arial" w:cs="Arial"/>
            <w:noProof/>
            <w:webHidden/>
          </w:rPr>
          <w:tab/>
          <w:t>5</w:t>
        </w:r>
      </w:hyperlink>
    </w:p>
    <w:p w:rsidR="001D673F" w:rsidRPr="00E97265" w:rsidRDefault="000939D0" w:rsidP="004D26AC">
      <w:pPr>
        <w:pStyle w:val="Sumrio1"/>
        <w:rPr>
          <w:rFonts w:eastAsiaTheme="minorEastAsia"/>
          <w:sz w:val="22"/>
          <w:szCs w:val="22"/>
          <w:lang w:bidi="ar-SA"/>
        </w:rPr>
      </w:pPr>
      <w:hyperlink w:anchor="_Toc528332984" w:history="1">
        <w:r w:rsidR="00E97265" w:rsidRPr="00E97265">
          <w:rPr>
            <w:rStyle w:val="Hyperlink"/>
            <w:b/>
          </w:rPr>
          <w:t>2. TÓPICOS ESPECIAIS DO SISTEMA DE BIBLIOTECAS</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85" w:history="1">
        <w:r w:rsidR="00E97265" w:rsidRPr="00E97265">
          <w:rPr>
            <w:rStyle w:val="Hyperlink"/>
          </w:rPr>
          <w:t>2.1 ACERVO BIBLIOGRÁFICO GERAL DO SISTEMA DE BIBLIOTECA POR ÁREA DE CONHECIMENTO</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86" w:history="1">
        <w:r w:rsidR="00E97265" w:rsidRPr="00E97265">
          <w:rPr>
            <w:rStyle w:val="Hyperlink"/>
          </w:rPr>
          <w:t>2.2 CIRCULAÇÃO REGISTRADA NO SISTEMA DE BIBLIOTECA EM 2018</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87" w:history="1">
        <w:r w:rsidR="00E97265" w:rsidRPr="00E97265">
          <w:rPr>
            <w:rStyle w:val="Hyperlink"/>
          </w:rPr>
          <w:t>2.3 RECURSOS FINANCEIROS EFETIVAMENTE DISPONIBILIZADOS EM 2018 DESTINADOS À AQUISIÇÃO DE LIVROS PARA OS CURSOS DE GRADUAÇÃO E PÓS-GRADUAÇÃO</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88" w:history="1">
        <w:r w:rsidR="00E97265" w:rsidRPr="00E97265">
          <w:rPr>
            <w:rStyle w:val="Hyperlink"/>
            <w:b/>
          </w:rPr>
          <w:t>2.3.1 ampliação do acervo bibliográfico em 2018</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89" w:history="1">
        <w:r w:rsidR="00E97265" w:rsidRPr="00E97265">
          <w:rPr>
            <w:rStyle w:val="Hyperlink"/>
          </w:rPr>
          <w:t>2.4 CONDIÇÕES DE ACESSIBILIDADE ARQUITETÔNICA OU FÍSICA</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90" w:history="1">
        <w:r w:rsidR="00E97265" w:rsidRPr="00E97265">
          <w:rPr>
            <w:rStyle w:val="Hyperlink"/>
          </w:rPr>
          <w:t>2.5 CONDIÇÕES DE ACESSIBILIDADE DO ACERVO BIBLIOGRÁFICO</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91" w:history="1">
        <w:r w:rsidR="00E97265" w:rsidRPr="00E97265">
          <w:rPr>
            <w:rStyle w:val="Hyperlink"/>
          </w:rPr>
          <w:t>2.6 CONDIÇÕES DE ACESSIBILIDADE TECNOLÓGICA</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92" w:history="1">
        <w:r w:rsidR="00E97265" w:rsidRPr="00E97265">
          <w:rPr>
            <w:rStyle w:val="Hyperlink"/>
          </w:rPr>
          <w:t>2.7 ÁREA FÍSICA DAS BIBLIOTECAS DA UNIFESSPA</w:t>
        </w:r>
        <w:r w:rsidR="00E97265" w:rsidRPr="00E97265">
          <w:rPr>
            <w:webHidden/>
          </w:rPr>
          <w:tab/>
          <w:t>5</w:t>
        </w:r>
      </w:hyperlink>
    </w:p>
    <w:p w:rsidR="003C1068" w:rsidRDefault="000939D0" w:rsidP="004D26AC">
      <w:pPr>
        <w:pStyle w:val="Sumrio1"/>
      </w:pPr>
      <w:hyperlink w:anchor="_Toc528332993" w:history="1">
        <w:r w:rsidR="00E97265" w:rsidRPr="00E97265">
          <w:rPr>
            <w:rStyle w:val="Hyperlink"/>
          </w:rPr>
          <w:t>2.8 USUÁRIO</w:t>
        </w:r>
        <w:r w:rsidR="00E97265" w:rsidRPr="00E97265">
          <w:rPr>
            <w:webHidden/>
          </w:rPr>
          <w:tab/>
          <w:t>5</w:t>
        </w:r>
      </w:hyperlink>
      <w:r w:rsidR="003C1068">
        <w:t xml:space="preserve"> </w:t>
      </w:r>
    </w:p>
    <w:p w:rsidR="001D673F" w:rsidRPr="003C1068" w:rsidRDefault="003C1068" w:rsidP="004D26AC">
      <w:pPr>
        <w:pStyle w:val="Sumrio1"/>
        <w:rPr>
          <w:rFonts w:eastAsiaTheme="minorEastAsia"/>
          <w:sz w:val="22"/>
          <w:szCs w:val="22"/>
          <w:lang w:bidi="ar-SA"/>
        </w:rPr>
      </w:pPr>
      <w:r w:rsidRPr="003C1068">
        <w:t>2.8.1 Usuário inscrito</w:t>
      </w:r>
      <w:r w:rsidRPr="003C1068">
        <w:tab/>
        <w:t>5</w:t>
      </w:r>
    </w:p>
    <w:p w:rsidR="001D673F" w:rsidRPr="00E97265" w:rsidRDefault="000939D0" w:rsidP="00E97265">
      <w:pPr>
        <w:pStyle w:val="Sumrio3"/>
        <w:rPr>
          <w:rFonts w:eastAsiaTheme="minorEastAsia"/>
          <w:kern w:val="0"/>
          <w:sz w:val="22"/>
          <w:szCs w:val="22"/>
          <w:lang w:eastAsia="pt-BR"/>
        </w:rPr>
      </w:pPr>
      <w:hyperlink w:anchor="_Toc528332995" w:history="1">
        <w:r w:rsidR="00E97265" w:rsidRPr="00E97265">
          <w:rPr>
            <w:rStyle w:val="Hyperlink"/>
          </w:rPr>
          <w:t>2.8.2</w:t>
        </w:r>
        <w:r w:rsidR="00E97265" w:rsidRPr="00E97265">
          <w:rPr>
            <w:rFonts w:eastAsiaTheme="minorEastAsia"/>
            <w:kern w:val="0"/>
            <w:sz w:val="22"/>
            <w:szCs w:val="22"/>
            <w:lang w:eastAsia="pt-BR"/>
          </w:rPr>
          <w:t xml:space="preserve"> </w:t>
        </w:r>
        <w:r w:rsidR="00E97265" w:rsidRPr="00E97265">
          <w:rPr>
            <w:rStyle w:val="Hyperlink"/>
          </w:rPr>
          <w:t>frequência de usuário por serviços oferecidos</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96" w:history="1">
        <w:r w:rsidR="00E97265" w:rsidRPr="00E97265">
          <w:rPr>
            <w:rStyle w:val="Hyperlink"/>
          </w:rPr>
          <w:t>2.9 QUANTIDADE DE SALAS DE LEITURA E ESTUDO</w:t>
        </w:r>
        <w:r w:rsidR="00E97265" w:rsidRPr="00E97265">
          <w:rPr>
            <w:webHidden/>
          </w:rPr>
          <w:tab/>
          <w:t>5</w:t>
        </w:r>
      </w:hyperlink>
    </w:p>
    <w:p w:rsidR="001D673F" w:rsidRPr="00E97265" w:rsidRDefault="000939D0" w:rsidP="004D26AC">
      <w:pPr>
        <w:pStyle w:val="Sumrio1"/>
        <w:rPr>
          <w:rFonts w:eastAsiaTheme="minorEastAsia"/>
          <w:sz w:val="22"/>
          <w:szCs w:val="22"/>
          <w:lang w:bidi="ar-SA"/>
        </w:rPr>
      </w:pPr>
      <w:hyperlink w:anchor="_Toc528332997" w:history="1">
        <w:r w:rsidR="00E97265" w:rsidRPr="00E97265">
          <w:rPr>
            <w:rStyle w:val="Hyperlink"/>
          </w:rPr>
          <w:t>2.10</w:t>
        </w:r>
        <w:r w:rsidR="00E97265">
          <w:rPr>
            <w:rFonts w:eastAsiaTheme="minorEastAsia"/>
            <w:sz w:val="22"/>
            <w:szCs w:val="22"/>
            <w:lang w:bidi="ar-SA"/>
          </w:rPr>
          <w:t xml:space="preserve"> </w:t>
        </w:r>
        <w:r w:rsidR="00E97265" w:rsidRPr="00E97265">
          <w:rPr>
            <w:rStyle w:val="Hyperlink"/>
          </w:rPr>
          <w:t>ASSENTOS DISPONIBILIZADOS AOS USUÁRIOS</w:t>
        </w:r>
        <w:r w:rsidR="00E97265">
          <w:rPr>
            <w:rStyle w:val="Hyperlink"/>
          </w:rPr>
          <w:t>............................................</w:t>
        </w:r>
        <w:r w:rsidR="00E97265" w:rsidRPr="00E97265">
          <w:rPr>
            <w:webHidden/>
          </w:rPr>
          <w:t>5</w:t>
        </w:r>
      </w:hyperlink>
    </w:p>
    <w:p w:rsidR="001D673F" w:rsidRPr="00E97265" w:rsidRDefault="000939D0" w:rsidP="004D26AC">
      <w:pPr>
        <w:pStyle w:val="Sumrio1"/>
        <w:rPr>
          <w:rFonts w:asciiTheme="minorHAnsi" w:eastAsiaTheme="minorEastAsia" w:hAnsiTheme="minorHAnsi" w:cstheme="minorBidi"/>
          <w:sz w:val="22"/>
          <w:szCs w:val="22"/>
          <w:lang w:bidi="ar-SA"/>
        </w:rPr>
      </w:pPr>
      <w:hyperlink w:anchor="_Toc528332998" w:history="1">
        <w:r w:rsidR="001D673F" w:rsidRPr="00E97265">
          <w:rPr>
            <w:rStyle w:val="Hyperlink"/>
            <w:b/>
          </w:rPr>
          <w:t>2.11</w:t>
        </w:r>
        <w:r w:rsidR="00E97265">
          <w:rPr>
            <w:rStyle w:val="Hyperlink"/>
            <w:b/>
          </w:rPr>
          <w:t xml:space="preserve"> </w:t>
        </w:r>
        <w:r w:rsidR="001D673F" w:rsidRPr="00E97265">
          <w:rPr>
            <w:rFonts w:asciiTheme="minorHAnsi" w:eastAsiaTheme="minorEastAsia" w:hAnsiTheme="minorHAnsi" w:cstheme="minorBidi"/>
            <w:sz w:val="22"/>
            <w:szCs w:val="22"/>
            <w:lang w:bidi="ar-SA"/>
          </w:rPr>
          <w:tab/>
        </w:r>
        <w:r w:rsidR="001D673F" w:rsidRPr="00E97265">
          <w:rPr>
            <w:rStyle w:val="Hyperlink"/>
            <w:b/>
          </w:rPr>
          <w:t>Quantidade de computadores destinados aos usuários e ao uso administrativo</w:t>
        </w:r>
        <w:r w:rsidR="001D673F" w:rsidRPr="00E97265">
          <w:rPr>
            <w:webHidden/>
          </w:rPr>
          <w:tab/>
          <w:t>5</w:t>
        </w:r>
      </w:hyperlink>
    </w:p>
    <w:p w:rsidR="001D673F" w:rsidRDefault="000939D0" w:rsidP="004D26AC">
      <w:pPr>
        <w:pStyle w:val="Sumrio1"/>
        <w:rPr>
          <w:rFonts w:asciiTheme="minorHAnsi" w:eastAsiaTheme="minorEastAsia" w:hAnsiTheme="minorHAnsi" w:cstheme="minorBidi"/>
          <w:sz w:val="22"/>
          <w:szCs w:val="22"/>
          <w:lang w:bidi="ar-SA"/>
        </w:rPr>
      </w:pPr>
      <w:hyperlink w:anchor="_Toc528332999" w:history="1">
        <w:r w:rsidR="001D673F" w:rsidRPr="00073DFC">
          <w:rPr>
            <w:rStyle w:val="Hyperlink"/>
            <w:b/>
          </w:rPr>
          <w:t>3 AVALIAÇÃO DOS RESULTADOS A PARTIR DO PLANO DE DESENVOLVIMENTO INSTITUCIONAL (PDI) 2014-2019</w:t>
        </w:r>
        <w:r w:rsidR="001D673F">
          <w:rPr>
            <w:webHidden/>
          </w:rPr>
          <w:tab/>
          <w:t>5</w:t>
        </w:r>
      </w:hyperlink>
    </w:p>
    <w:p w:rsidR="001D673F" w:rsidRPr="00E97265" w:rsidRDefault="000939D0" w:rsidP="00E97265">
      <w:pPr>
        <w:pStyle w:val="Sumrio2"/>
        <w:tabs>
          <w:tab w:val="right" w:leader="dot" w:pos="9061"/>
        </w:tabs>
        <w:ind w:left="0"/>
        <w:rPr>
          <w:rFonts w:ascii="Arial" w:eastAsiaTheme="minorEastAsia" w:hAnsi="Arial" w:cs="Arial"/>
          <w:noProof/>
          <w:kern w:val="0"/>
          <w:sz w:val="22"/>
          <w:szCs w:val="22"/>
          <w:lang w:eastAsia="pt-BR"/>
        </w:rPr>
      </w:pPr>
      <w:hyperlink w:anchor="_Toc528333000" w:history="1">
        <w:r w:rsidR="00E97265" w:rsidRPr="00E97265">
          <w:rPr>
            <w:rStyle w:val="Hyperlink"/>
            <w:rFonts w:ascii="Arial" w:hAnsi="Arial" w:cs="Arial"/>
            <w:noProof/>
          </w:rPr>
          <w:t>3.1 APRESENTAÇÃO DOS INDICADORES DE DESEMPENHO 2018</w:t>
        </w:r>
        <w:r w:rsidR="00E97265" w:rsidRPr="00E97265">
          <w:rPr>
            <w:rFonts w:ascii="Arial" w:hAnsi="Arial" w:cs="Arial"/>
            <w:noProof/>
            <w:webHidden/>
          </w:rPr>
          <w:tab/>
          <w:t>5</w:t>
        </w:r>
      </w:hyperlink>
    </w:p>
    <w:p w:rsidR="001D673F" w:rsidRPr="00E97265" w:rsidRDefault="000939D0" w:rsidP="00E97265">
      <w:pPr>
        <w:pStyle w:val="Sumrio2"/>
        <w:tabs>
          <w:tab w:val="right" w:leader="dot" w:pos="9061"/>
        </w:tabs>
        <w:ind w:left="0"/>
        <w:rPr>
          <w:rFonts w:ascii="Arial" w:eastAsiaTheme="minorEastAsia" w:hAnsi="Arial" w:cs="Arial"/>
          <w:noProof/>
          <w:kern w:val="0"/>
          <w:sz w:val="22"/>
          <w:szCs w:val="22"/>
          <w:lang w:eastAsia="pt-BR"/>
        </w:rPr>
      </w:pPr>
      <w:hyperlink w:anchor="_Toc528333001" w:history="1">
        <w:r w:rsidR="00E97265" w:rsidRPr="00E97265">
          <w:rPr>
            <w:rStyle w:val="Hyperlink"/>
            <w:rFonts w:ascii="Arial" w:hAnsi="Arial" w:cs="Arial"/>
            <w:noProof/>
          </w:rPr>
          <w:t>3.2 ANÁLISE DOS INDICADORES DE DESEMPENHO</w:t>
        </w:r>
        <w:r w:rsidR="00E97265" w:rsidRPr="00E97265">
          <w:rPr>
            <w:rFonts w:ascii="Arial" w:hAnsi="Arial" w:cs="Arial"/>
            <w:noProof/>
            <w:webHidden/>
          </w:rPr>
          <w:tab/>
        </w:r>
        <w:r w:rsidR="00A65943">
          <w:rPr>
            <w:rFonts w:ascii="Arial" w:hAnsi="Arial" w:cs="Arial"/>
            <w:noProof/>
            <w:webHidden/>
          </w:rPr>
          <w:t>15</w:t>
        </w:r>
      </w:hyperlink>
    </w:p>
    <w:p w:rsidR="001D673F" w:rsidRPr="004D26AC" w:rsidRDefault="000939D0" w:rsidP="004D26AC">
      <w:pPr>
        <w:pStyle w:val="Sumrio1"/>
        <w:rPr>
          <w:rFonts w:asciiTheme="minorHAnsi" w:eastAsiaTheme="minorEastAsia" w:hAnsiTheme="minorHAnsi" w:cstheme="minorBidi"/>
          <w:sz w:val="22"/>
          <w:szCs w:val="22"/>
          <w:lang w:bidi="ar-SA"/>
        </w:rPr>
      </w:pPr>
      <w:hyperlink w:anchor="_Toc528333002" w:history="1">
        <w:r w:rsidR="001D673F" w:rsidRPr="004D26AC">
          <w:rPr>
            <w:rStyle w:val="Hyperlink"/>
            <w:b/>
          </w:rPr>
          <w:t>4. CONSIDERAÇÕES FINAIS</w:t>
        </w:r>
        <w:r w:rsidR="001D673F" w:rsidRPr="004D26AC">
          <w:rPr>
            <w:webHidden/>
          </w:rPr>
          <w:tab/>
        </w:r>
        <w:r w:rsidR="00A65943">
          <w:rPr>
            <w:webHidden/>
          </w:rPr>
          <w:t>16</w:t>
        </w:r>
      </w:hyperlink>
    </w:p>
    <w:p w:rsidR="00A001BA" w:rsidRPr="00AC2F48" w:rsidRDefault="00A001BA" w:rsidP="000237FD">
      <w:pPr>
        <w:spacing w:line="360" w:lineRule="auto"/>
        <w:jc w:val="both"/>
        <w:rPr>
          <w:rFonts w:ascii="Arial" w:hAnsi="Arial" w:cs="Arial"/>
          <w:color w:val="0D0D0D"/>
        </w:rPr>
      </w:pPr>
      <w:r w:rsidRPr="00AC2F48">
        <w:rPr>
          <w:rFonts w:ascii="Arial" w:hAnsi="Arial" w:cs="Arial"/>
          <w:b/>
          <w:bCs/>
          <w:color w:val="0D0D0D"/>
        </w:rPr>
        <w:fldChar w:fldCharType="end"/>
      </w:r>
      <w:r w:rsidR="00AC2F48" w:rsidRPr="00AC2F48">
        <w:rPr>
          <w:rFonts w:ascii="Arial" w:hAnsi="Arial" w:cs="Arial"/>
          <w:bCs/>
          <w:color w:val="0D0D0D"/>
        </w:rPr>
        <w:t>ANEXO I......................................................................................</w:t>
      </w:r>
      <w:r w:rsidR="001D673F">
        <w:rPr>
          <w:rFonts w:ascii="Arial" w:hAnsi="Arial" w:cs="Arial"/>
          <w:bCs/>
          <w:color w:val="0D0D0D"/>
        </w:rPr>
        <w:t>.</w:t>
      </w:r>
      <w:r w:rsidR="00E00A03">
        <w:rPr>
          <w:rFonts w:ascii="Arial" w:hAnsi="Arial" w:cs="Arial"/>
          <w:bCs/>
          <w:color w:val="0D0D0D"/>
        </w:rPr>
        <w:t xml:space="preserve">............................. </w:t>
      </w:r>
      <w:r w:rsidR="00A65943">
        <w:rPr>
          <w:rFonts w:ascii="Arial" w:hAnsi="Arial" w:cs="Arial"/>
          <w:bCs/>
          <w:color w:val="0D0D0D"/>
        </w:rPr>
        <w:t>17</w:t>
      </w:r>
    </w:p>
    <w:p w:rsidR="00A001BA" w:rsidRPr="002C543E" w:rsidRDefault="00A001BA" w:rsidP="008A6F2F">
      <w:pPr>
        <w:tabs>
          <w:tab w:val="left" w:pos="6795"/>
        </w:tabs>
        <w:spacing w:line="360" w:lineRule="auto"/>
        <w:jc w:val="both"/>
        <w:rPr>
          <w:rFonts w:ascii="Arial" w:hAnsi="Arial" w:cs="Arial"/>
          <w:color w:val="0D0D0D"/>
        </w:rPr>
      </w:pPr>
      <w:r w:rsidRPr="002C543E">
        <w:rPr>
          <w:rFonts w:ascii="Arial" w:hAnsi="Arial" w:cs="Arial"/>
          <w:color w:val="0D0D0D"/>
        </w:rPr>
        <w:tab/>
      </w:r>
    </w:p>
    <w:p w:rsidR="00AA49E4" w:rsidRDefault="00AA49E4" w:rsidP="008A6F2F">
      <w:pPr>
        <w:pStyle w:val="Corpodetexto"/>
        <w:tabs>
          <w:tab w:val="left" w:pos="3570"/>
        </w:tabs>
        <w:spacing w:after="300" w:line="360" w:lineRule="auto"/>
        <w:jc w:val="both"/>
        <w:rPr>
          <w:rFonts w:ascii="Arial" w:hAnsi="Arial" w:cs="Arial"/>
          <w:b w:val="0"/>
          <w:color w:val="0D0D0D"/>
          <w:szCs w:val="24"/>
        </w:rPr>
      </w:pPr>
    </w:p>
    <w:p w:rsidR="000D5D73" w:rsidRDefault="000D5D73" w:rsidP="008A6F2F">
      <w:pPr>
        <w:pStyle w:val="Corpodetexto"/>
        <w:tabs>
          <w:tab w:val="left" w:pos="3570"/>
        </w:tabs>
        <w:spacing w:after="300" w:line="360" w:lineRule="auto"/>
        <w:jc w:val="both"/>
        <w:rPr>
          <w:rFonts w:ascii="Arial" w:hAnsi="Arial" w:cs="Arial"/>
          <w:b w:val="0"/>
          <w:color w:val="0D0D0D"/>
          <w:szCs w:val="24"/>
        </w:rPr>
      </w:pPr>
    </w:p>
    <w:p w:rsidR="000D5D73" w:rsidRDefault="000D5D73" w:rsidP="008A6F2F">
      <w:pPr>
        <w:pStyle w:val="Corpodetexto"/>
        <w:tabs>
          <w:tab w:val="left" w:pos="3570"/>
        </w:tabs>
        <w:spacing w:after="300" w:line="360" w:lineRule="auto"/>
        <w:jc w:val="both"/>
        <w:rPr>
          <w:rFonts w:ascii="Arial" w:hAnsi="Arial" w:cs="Arial"/>
          <w:b w:val="0"/>
          <w:color w:val="0D0D0D"/>
          <w:szCs w:val="24"/>
        </w:rPr>
      </w:pPr>
    </w:p>
    <w:p w:rsidR="000D5D73" w:rsidRDefault="000D5D73" w:rsidP="008A6F2F">
      <w:pPr>
        <w:pStyle w:val="Corpodetexto"/>
        <w:tabs>
          <w:tab w:val="left" w:pos="3570"/>
        </w:tabs>
        <w:spacing w:after="300" w:line="360" w:lineRule="auto"/>
        <w:jc w:val="both"/>
        <w:rPr>
          <w:rFonts w:ascii="Arial" w:hAnsi="Arial" w:cs="Arial"/>
          <w:b w:val="0"/>
          <w:color w:val="0D0D0D"/>
          <w:szCs w:val="24"/>
        </w:rPr>
      </w:pPr>
    </w:p>
    <w:p w:rsidR="000D5D73" w:rsidRDefault="000D5D73" w:rsidP="008A6F2F">
      <w:pPr>
        <w:pStyle w:val="Corpodetexto"/>
        <w:tabs>
          <w:tab w:val="left" w:pos="3570"/>
        </w:tabs>
        <w:spacing w:after="300" w:line="360" w:lineRule="auto"/>
        <w:jc w:val="both"/>
        <w:rPr>
          <w:rFonts w:ascii="Arial" w:hAnsi="Arial" w:cs="Arial"/>
          <w:b w:val="0"/>
          <w:color w:val="0D0D0D"/>
          <w:szCs w:val="24"/>
        </w:rPr>
      </w:pPr>
    </w:p>
    <w:p w:rsidR="000D5D73" w:rsidRDefault="000D5D73" w:rsidP="008A6F2F">
      <w:pPr>
        <w:pStyle w:val="Corpodetexto"/>
        <w:tabs>
          <w:tab w:val="left" w:pos="3570"/>
        </w:tabs>
        <w:spacing w:after="300" w:line="360" w:lineRule="auto"/>
        <w:jc w:val="both"/>
        <w:rPr>
          <w:rFonts w:ascii="Arial" w:hAnsi="Arial" w:cs="Arial"/>
          <w:b w:val="0"/>
          <w:color w:val="0D0D0D"/>
          <w:szCs w:val="24"/>
        </w:rPr>
        <w:sectPr w:rsidR="000D5D73" w:rsidSect="00082F01">
          <w:headerReference w:type="default" r:id="rId8"/>
          <w:footerReference w:type="default" r:id="rId9"/>
          <w:pgSz w:w="11906" w:h="16838"/>
          <w:pgMar w:top="1701" w:right="1134" w:bottom="1134" w:left="1701" w:header="709" w:footer="709" w:gutter="0"/>
          <w:pgNumType w:start="4"/>
          <w:cols w:space="720"/>
          <w:docGrid w:linePitch="360"/>
        </w:sectPr>
      </w:pPr>
    </w:p>
    <w:p w:rsidR="0013472C" w:rsidRPr="002C543E" w:rsidRDefault="0013472C" w:rsidP="008A6F2F">
      <w:pPr>
        <w:spacing w:line="360" w:lineRule="auto"/>
        <w:jc w:val="both"/>
        <w:rPr>
          <w:rFonts w:ascii="Arial" w:hAnsi="Arial" w:cs="Arial"/>
          <w:b/>
          <w:snapToGrid w:val="0"/>
          <w:color w:val="0D0D0D"/>
        </w:rPr>
      </w:pPr>
    </w:p>
    <w:p w:rsidR="00CC2633" w:rsidRPr="002C543E" w:rsidRDefault="00CC2633" w:rsidP="00CC2633">
      <w:pPr>
        <w:pStyle w:val="Ttulo1"/>
        <w:rPr>
          <w:rFonts w:cs="Arial"/>
          <w:color w:val="0D0D0D"/>
        </w:rPr>
      </w:pPr>
      <w:bookmarkStart w:id="1" w:name="_Toc495306938"/>
      <w:bookmarkStart w:id="2" w:name="_Toc528332982"/>
      <w:r w:rsidRPr="002C543E">
        <w:rPr>
          <w:rFonts w:eastAsia="Tahoma" w:cs="Arial"/>
          <w:color w:val="0D0D0D"/>
          <w:lang w:bidi="hi-IN"/>
        </w:rPr>
        <w:t>1.</w:t>
      </w:r>
      <w:r w:rsidRPr="002C543E">
        <w:rPr>
          <w:rFonts w:cs="Arial"/>
          <w:color w:val="0D0D0D"/>
        </w:rPr>
        <w:t>INTRODUÇÃO</w:t>
      </w:r>
      <w:bookmarkEnd w:id="1"/>
      <w:bookmarkEnd w:id="2"/>
    </w:p>
    <w:p w:rsidR="00CC2633" w:rsidRPr="002C543E" w:rsidRDefault="00CC2633" w:rsidP="00CC2633">
      <w:pPr>
        <w:jc w:val="both"/>
        <w:rPr>
          <w:rFonts w:ascii="Arial" w:hAnsi="Arial" w:cs="Arial"/>
        </w:rPr>
      </w:pPr>
    </w:p>
    <w:p w:rsidR="00CC2633" w:rsidRPr="002C543E" w:rsidRDefault="00CC2633" w:rsidP="00CC2633">
      <w:pPr>
        <w:jc w:val="both"/>
        <w:rPr>
          <w:rFonts w:ascii="Arial" w:hAnsi="Arial" w:cs="Arial"/>
        </w:rPr>
      </w:pPr>
    </w:p>
    <w:p w:rsidR="00CC2633" w:rsidRPr="002C543E" w:rsidRDefault="00CC2633" w:rsidP="00CC2633">
      <w:pPr>
        <w:ind w:firstLine="851"/>
        <w:jc w:val="both"/>
        <w:rPr>
          <w:rFonts w:ascii="Arial" w:hAnsi="Arial" w:cs="Arial"/>
          <w:b/>
        </w:rPr>
      </w:pPr>
      <w:r w:rsidRPr="002C543E">
        <w:rPr>
          <w:rFonts w:ascii="Arial" w:hAnsi="Arial" w:cs="Arial"/>
          <w:b/>
        </w:rPr>
        <w:t xml:space="preserve">Neste item a unidade deverá descrever de forma sucinta </w:t>
      </w:r>
      <w:r w:rsidRPr="002C543E">
        <w:rPr>
          <w:rFonts w:ascii="Arial" w:hAnsi="Arial" w:cs="Arial"/>
        </w:rPr>
        <w:t>as</w:t>
      </w:r>
      <w:r w:rsidRPr="002C543E">
        <w:rPr>
          <w:rFonts w:ascii="Arial" w:hAnsi="Arial" w:cs="Arial"/>
          <w:b/>
        </w:rPr>
        <w:t xml:space="preserve"> </w:t>
      </w:r>
      <w:r w:rsidRPr="002C543E">
        <w:rPr>
          <w:rFonts w:ascii="Arial" w:hAnsi="Arial" w:cs="Arial"/>
          <w:color w:val="0D0D0D"/>
        </w:rPr>
        <w:t xml:space="preserve">principais realizações da gestão no exercício; principais dificuldades para a realização dos objetivos da Unidade (se houver); relacionar os acontecimentos administrativos e/ou acadêmicos julgados importantes no ano para cada unidade. </w:t>
      </w:r>
    </w:p>
    <w:p w:rsidR="00CC2633" w:rsidRPr="002C543E" w:rsidRDefault="00CC2633" w:rsidP="00CC2633">
      <w:pPr>
        <w:pStyle w:val="Recuodecorpodetexto22"/>
        <w:spacing w:line="360" w:lineRule="auto"/>
        <w:ind w:firstLine="0"/>
        <w:jc w:val="both"/>
        <w:rPr>
          <w:rFonts w:ascii="Arial" w:hAnsi="Arial" w:cs="Arial"/>
          <w:color w:val="0D0D0D"/>
        </w:rPr>
      </w:pPr>
    </w:p>
    <w:p w:rsidR="00CC2633" w:rsidRPr="002C543E" w:rsidRDefault="00AC2F48" w:rsidP="00AC7667">
      <w:pPr>
        <w:pStyle w:val="Ttulo2"/>
      </w:pPr>
      <w:bookmarkStart w:id="3" w:name="_Toc495306939"/>
      <w:bookmarkStart w:id="4" w:name="_Toc528332983"/>
      <w:r>
        <w:t xml:space="preserve">1.1 </w:t>
      </w:r>
      <w:r w:rsidR="00CC2633" w:rsidRPr="002C543E">
        <w:t>Identificação da Unidade</w:t>
      </w:r>
      <w:bookmarkEnd w:id="3"/>
      <w:bookmarkEnd w:id="4"/>
      <w:r w:rsidR="00CC2633" w:rsidRPr="002C543E">
        <w:t xml:space="preserve"> </w:t>
      </w:r>
    </w:p>
    <w:p w:rsidR="00CC2633" w:rsidRPr="002C543E" w:rsidRDefault="00CC2633" w:rsidP="00CC2633">
      <w:pPr>
        <w:ind w:left="360"/>
        <w:jc w:val="both"/>
        <w:rPr>
          <w:rFonts w:ascii="Arial" w:hAnsi="Arial" w:cs="Arial"/>
        </w:rPr>
      </w:pPr>
    </w:p>
    <w:p w:rsidR="00CC2633" w:rsidRPr="006C3D35" w:rsidRDefault="00E333B4" w:rsidP="00BA58FD">
      <w:pPr>
        <w:spacing w:line="276" w:lineRule="auto"/>
        <w:jc w:val="center"/>
        <w:rPr>
          <w:rFonts w:ascii="Arial" w:hAnsi="Arial" w:cs="Arial"/>
          <w:kern w:val="2"/>
          <w:sz w:val="20"/>
          <w:szCs w:val="20"/>
        </w:rPr>
      </w:pPr>
      <w:r w:rsidRPr="006C3D35">
        <w:rPr>
          <w:rFonts w:ascii="Arial" w:hAnsi="Arial" w:cs="Arial"/>
          <w:sz w:val="20"/>
          <w:szCs w:val="20"/>
        </w:rPr>
        <w:t>Quadro 1 – Identificação da Unidade</w:t>
      </w:r>
    </w:p>
    <w:tbl>
      <w:tblPr>
        <w:tblW w:w="9026" w:type="dxa"/>
        <w:tblInd w:w="75" w:type="dxa"/>
        <w:tblCellMar>
          <w:left w:w="70" w:type="dxa"/>
          <w:right w:w="70" w:type="dxa"/>
        </w:tblCellMar>
        <w:tblLook w:val="04A0" w:firstRow="1" w:lastRow="0" w:firstColumn="1" w:lastColumn="0" w:noHBand="0" w:noVBand="1"/>
      </w:tblPr>
      <w:tblGrid>
        <w:gridCol w:w="9026"/>
      </w:tblGrid>
      <w:tr w:rsidR="00CC2633" w:rsidRPr="006C3D35" w:rsidTr="00DB20C5">
        <w:trPr>
          <w:trHeight w:val="335"/>
        </w:trPr>
        <w:tc>
          <w:tcPr>
            <w:tcW w:w="90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C2633" w:rsidRPr="006C3D35" w:rsidRDefault="00E333B4" w:rsidP="00DB20C5">
            <w:pPr>
              <w:suppressAutoHyphens w:val="0"/>
              <w:spacing w:line="360" w:lineRule="auto"/>
              <w:jc w:val="both"/>
              <w:rPr>
                <w:rFonts w:ascii="Arial" w:hAnsi="Arial" w:cs="Arial"/>
                <w:bCs/>
                <w:color w:val="0D0D0D"/>
                <w:kern w:val="0"/>
                <w:sz w:val="20"/>
                <w:szCs w:val="20"/>
                <w:lang w:eastAsia="pt-BR"/>
              </w:rPr>
            </w:pPr>
            <w:r w:rsidRPr="006C3D35">
              <w:rPr>
                <w:rFonts w:ascii="Arial" w:hAnsi="Arial" w:cs="Arial"/>
                <w:bCs/>
                <w:color w:val="0D0D0D"/>
                <w:kern w:val="0"/>
                <w:sz w:val="20"/>
                <w:szCs w:val="20"/>
                <w:lang w:eastAsia="pt-BR"/>
              </w:rPr>
              <w:t>Nome / Sigla</w:t>
            </w:r>
            <w:r w:rsidR="00CC2633" w:rsidRPr="006C3D35">
              <w:rPr>
                <w:rFonts w:ascii="Arial" w:hAnsi="Arial" w:cs="Arial"/>
                <w:bCs/>
                <w:color w:val="0D0D0D"/>
                <w:kern w:val="0"/>
                <w:sz w:val="20"/>
                <w:szCs w:val="20"/>
                <w:lang w:eastAsia="pt-BR"/>
              </w:rPr>
              <w:t>:</w:t>
            </w:r>
          </w:p>
        </w:tc>
      </w:tr>
      <w:tr w:rsidR="00CC2633" w:rsidRPr="006C3D35" w:rsidTr="00DB20C5">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CC2633" w:rsidRPr="006C3D35" w:rsidRDefault="00CC2633" w:rsidP="00DB20C5">
            <w:pPr>
              <w:suppressAutoHyphens w:val="0"/>
              <w:spacing w:line="360" w:lineRule="auto"/>
              <w:jc w:val="both"/>
              <w:rPr>
                <w:rFonts w:ascii="Arial" w:hAnsi="Arial" w:cs="Arial"/>
                <w:bCs/>
                <w:color w:val="0D0D0D"/>
                <w:kern w:val="0"/>
                <w:sz w:val="20"/>
                <w:szCs w:val="20"/>
                <w:lang w:eastAsia="pt-BR"/>
              </w:rPr>
            </w:pPr>
            <w:r w:rsidRPr="006C3D35">
              <w:rPr>
                <w:rFonts w:ascii="Arial" w:hAnsi="Arial" w:cs="Arial"/>
                <w:bCs/>
                <w:color w:val="0D0D0D"/>
                <w:kern w:val="0"/>
                <w:sz w:val="20"/>
                <w:szCs w:val="20"/>
                <w:lang w:eastAsia="pt-BR"/>
              </w:rPr>
              <w:t>Endereço Completo:</w:t>
            </w:r>
          </w:p>
        </w:tc>
      </w:tr>
      <w:tr w:rsidR="00CC2633" w:rsidRPr="006C3D35" w:rsidTr="00DB20C5">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CC2633" w:rsidRPr="006C3D35" w:rsidRDefault="00CC2633" w:rsidP="00DB20C5">
            <w:pPr>
              <w:suppressAutoHyphens w:val="0"/>
              <w:spacing w:line="360" w:lineRule="auto"/>
              <w:jc w:val="both"/>
              <w:rPr>
                <w:rFonts w:ascii="Arial" w:hAnsi="Arial" w:cs="Arial"/>
                <w:color w:val="0D0D0D"/>
                <w:sz w:val="20"/>
                <w:szCs w:val="20"/>
              </w:rPr>
            </w:pPr>
            <w:r w:rsidRPr="006C3D35">
              <w:rPr>
                <w:rFonts w:ascii="Arial" w:hAnsi="Arial" w:cs="Arial"/>
                <w:color w:val="0D0D0D"/>
                <w:sz w:val="20"/>
                <w:szCs w:val="20"/>
              </w:rPr>
              <w:t>Ato de criação da Unidade:</w:t>
            </w:r>
          </w:p>
        </w:tc>
      </w:tr>
      <w:tr w:rsidR="00CC2633" w:rsidRPr="006C3D35" w:rsidTr="00DB20C5">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CC2633" w:rsidRPr="006C3D35" w:rsidRDefault="00CC2633" w:rsidP="00DB20C5">
            <w:pPr>
              <w:suppressAutoHyphens w:val="0"/>
              <w:spacing w:line="360" w:lineRule="auto"/>
              <w:jc w:val="both"/>
              <w:rPr>
                <w:rFonts w:ascii="Arial" w:hAnsi="Arial" w:cs="Arial"/>
                <w:bCs/>
                <w:color w:val="0D0D0D"/>
                <w:kern w:val="0"/>
                <w:sz w:val="20"/>
                <w:szCs w:val="20"/>
                <w:lang w:eastAsia="pt-BR"/>
              </w:rPr>
            </w:pPr>
            <w:r w:rsidRPr="006C3D35">
              <w:rPr>
                <w:rFonts w:ascii="Arial" w:hAnsi="Arial" w:cs="Arial"/>
                <w:bCs/>
                <w:color w:val="0D0D0D"/>
                <w:kern w:val="0"/>
                <w:sz w:val="20"/>
                <w:szCs w:val="20"/>
                <w:lang w:eastAsia="pt-BR"/>
              </w:rPr>
              <w:t>E-mail e Telefone da Unidade:</w:t>
            </w:r>
          </w:p>
        </w:tc>
      </w:tr>
      <w:tr w:rsidR="00CC2633" w:rsidRPr="006C3D35" w:rsidTr="00DB20C5">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CC2633" w:rsidRPr="006C3D35" w:rsidRDefault="00CC2633" w:rsidP="00DB20C5">
            <w:pPr>
              <w:suppressAutoHyphens w:val="0"/>
              <w:spacing w:line="360" w:lineRule="auto"/>
              <w:jc w:val="both"/>
              <w:rPr>
                <w:rFonts w:ascii="Arial" w:hAnsi="Arial" w:cs="Arial"/>
                <w:bCs/>
                <w:color w:val="0D0D0D"/>
                <w:kern w:val="0"/>
                <w:sz w:val="20"/>
                <w:szCs w:val="20"/>
                <w:lang w:eastAsia="pt-BR"/>
              </w:rPr>
            </w:pPr>
            <w:r w:rsidRPr="006C3D35">
              <w:rPr>
                <w:rFonts w:ascii="Arial" w:hAnsi="Arial" w:cs="Arial"/>
                <w:bCs/>
                <w:color w:val="0D0D0D"/>
                <w:kern w:val="0"/>
                <w:sz w:val="20"/>
                <w:szCs w:val="20"/>
                <w:lang w:eastAsia="pt-BR"/>
              </w:rPr>
              <w:t>Nome do Dirigente:</w:t>
            </w:r>
          </w:p>
        </w:tc>
      </w:tr>
      <w:tr w:rsidR="00CC2633" w:rsidRPr="006C3D35" w:rsidTr="00DB20C5">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CC2633" w:rsidRPr="006C3D35" w:rsidRDefault="00CC2633" w:rsidP="00DB20C5">
            <w:pPr>
              <w:suppressAutoHyphens w:val="0"/>
              <w:spacing w:line="360" w:lineRule="auto"/>
              <w:jc w:val="both"/>
              <w:rPr>
                <w:rFonts w:ascii="Arial" w:hAnsi="Arial" w:cs="Arial"/>
                <w:bCs/>
                <w:color w:val="0D0D0D"/>
                <w:kern w:val="0"/>
                <w:sz w:val="20"/>
                <w:szCs w:val="20"/>
                <w:lang w:eastAsia="pt-BR"/>
              </w:rPr>
            </w:pPr>
            <w:r w:rsidRPr="006C3D35">
              <w:rPr>
                <w:rFonts w:ascii="Arial" w:hAnsi="Arial" w:cs="Arial"/>
                <w:bCs/>
                <w:color w:val="0D0D0D"/>
                <w:kern w:val="0"/>
                <w:sz w:val="20"/>
                <w:szCs w:val="20"/>
                <w:lang w:eastAsia="pt-BR"/>
              </w:rPr>
              <w:t>Portaria de nomeação e Período de Gestão:</w:t>
            </w:r>
          </w:p>
        </w:tc>
      </w:tr>
    </w:tbl>
    <w:p w:rsidR="00CC2633" w:rsidRPr="002C543E" w:rsidRDefault="00CC2633" w:rsidP="00CC2633">
      <w:pPr>
        <w:pStyle w:val="Ttulo1"/>
        <w:rPr>
          <w:rFonts w:cs="Arial"/>
          <w:color w:val="0D0D0D"/>
        </w:rPr>
      </w:pPr>
    </w:p>
    <w:p w:rsidR="008A592B" w:rsidRPr="002C543E" w:rsidRDefault="008A592B" w:rsidP="008A6F2F">
      <w:pPr>
        <w:pStyle w:val="Ttulo1"/>
        <w:rPr>
          <w:rFonts w:cs="Arial"/>
          <w:color w:val="0D0D0D"/>
        </w:rPr>
      </w:pPr>
    </w:p>
    <w:p w:rsidR="006C3D35" w:rsidRPr="002C543E" w:rsidRDefault="006C3D35" w:rsidP="00E333B4">
      <w:pPr>
        <w:widowControl w:val="0"/>
        <w:spacing w:line="360" w:lineRule="auto"/>
        <w:jc w:val="both"/>
        <w:rPr>
          <w:rFonts w:ascii="Arial" w:hAnsi="Arial" w:cs="Arial"/>
          <w:b/>
          <w:snapToGrid w:val="0"/>
          <w:color w:val="0D0D0D"/>
        </w:rPr>
      </w:pPr>
    </w:p>
    <w:p w:rsidR="00EE4EDB" w:rsidRPr="00E13F4F" w:rsidRDefault="00EE4EDB" w:rsidP="00E13F4F">
      <w:pPr>
        <w:jc w:val="both"/>
        <w:rPr>
          <w:rFonts w:ascii="Arial" w:hAnsi="Arial" w:cs="Arial"/>
          <w:snapToGrid w:val="0"/>
        </w:rPr>
      </w:pPr>
    </w:p>
    <w:p w:rsidR="00E333B4" w:rsidRPr="00E13F4F" w:rsidRDefault="00E333B4" w:rsidP="00E13F4F">
      <w:pPr>
        <w:jc w:val="both"/>
        <w:rPr>
          <w:rFonts w:ascii="Arial" w:hAnsi="Arial" w:cs="Arial"/>
        </w:rPr>
      </w:pPr>
      <w:bookmarkStart w:id="5" w:name="_Toc492286872"/>
      <w:r w:rsidRPr="00E13F4F">
        <w:rPr>
          <w:rFonts w:ascii="Arial" w:hAnsi="Arial" w:cs="Arial"/>
        </w:rPr>
        <w:t>CONTEÚDO ESPECÍFICO DO RELATÓRIO DE ATIVIDADES</w:t>
      </w:r>
      <w:bookmarkEnd w:id="5"/>
      <w:r w:rsidRPr="00E13F4F">
        <w:rPr>
          <w:rFonts w:ascii="Arial" w:hAnsi="Arial" w:cs="Arial"/>
        </w:rPr>
        <w:t xml:space="preserve"> </w:t>
      </w:r>
      <w:r w:rsidR="00450897" w:rsidRPr="00E13F4F">
        <w:rPr>
          <w:rFonts w:ascii="Arial" w:hAnsi="Arial" w:cs="Arial"/>
        </w:rPr>
        <w:t xml:space="preserve">DO SISTEMA DE BIBLIOTECAS </w:t>
      </w:r>
      <w:r w:rsidRPr="00E13F4F">
        <w:rPr>
          <w:rFonts w:ascii="Arial" w:hAnsi="Arial" w:cs="Arial"/>
        </w:rPr>
        <w:t>(DECISÕES NORMATIVAS TCU - 154/2016 e 156/2016)</w:t>
      </w:r>
    </w:p>
    <w:p w:rsidR="00E333B4" w:rsidRPr="002C543E" w:rsidRDefault="00E333B4" w:rsidP="002C543E">
      <w:pPr>
        <w:widowControl w:val="0"/>
        <w:spacing w:line="360" w:lineRule="auto"/>
        <w:rPr>
          <w:rFonts w:ascii="Arial" w:hAnsi="Arial" w:cs="Arial"/>
          <w:b/>
          <w:snapToGrid w:val="0"/>
          <w:color w:val="0D0D0D"/>
        </w:rPr>
      </w:pPr>
    </w:p>
    <w:p w:rsidR="00450897" w:rsidRDefault="009806A8" w:rsidP="009806A8">
      <w:pPr>
        <w:pStyle w:val="Ttulo1"/>
        <w:spacing w:line="276" w:lineRule="auto"/>
        <w:rPr>
          <w:rFonts w:cs="Arial"/>
        </w:rPr>
      </w:pPr>
      <w:bookmarkStart w:id="6" w:name="_Toc528332984"/>
      <w:r>
        <w:rPr>
          <w:rFonts w:cs="Arial"/>
        </w:rPr>
        <w:t xml:space="preserve">2. </w:t>
      </w:r>
      <w:r w:rsidR="00450897" w:rsidRPr="00AD38D0">
        <w:rPr>
          <w:rFonts w:cs="Arial"/>
        </w:rPr>
        <w:t>TÓPICOS ESPECIAIS DO SISTEMA DE BIBLIOTECAS</w:t>
      </w:r>
      <w:bookmarkEnd w:id="6"/>
      <w:r w:rsidR="00450897" w:rsidRPr="00AD38D0">
        <w:rPr>
          <w:rFonts w:cs="Arial"/>
        </w:rPr>
        <w:t xml:space="preserve"> </w:t>
      </w:r>
    </w:p>
    <w:p w:rsidR="009806A8" w:rsidRPr="009806A8" w:rsidRDefault="009806A8" w:rsidP="009806A8">
      <w:pPr>
        <w:ind w:left="360"/>
      </w:pPr>
    </w:p>
    <w:p w:rsidR="003E18F2" w:rsidRPr="006C3D35" w:rsidRDefault="009806A8" w:rsidP="00AD38D0">
      <w:pPr>
        <w:pStyle w:val="Ttulo1"/>
        <w:spacing w:line="360" w:lineRule="auto"/>
        <w:rPr>
          <w:rFonts w:cs="Arial"/>
          <w:b w:val="0"/>
        </w:rPr>
      </w:pPr>
      <w:bookmarkStart w:id="7" w:name="_Toc528332985"/>
      <w:r>
        <w:rPr>
          <w:rFonts w:cs="Arial"/>
          <w:b w:val="0"/>
        </w:rPr>
        <w:t>2</w:t>
      </w:r>
      <w:r w:rsidR="00A924EE" w:rsidRPr="006C3D35">
        <w:rPr>
          <w:rFonts w:cs="Arial"/>
          <w:b w:val="0"/>
        </w:rPr>
        <w:t xml:space="preserve">.1 Acervo bibliográfico geral </w:t>
      </w:r>
      <w:r w:rsidR="00450897" w:rsidRPr="006C3D35">
        <w:rPr>
          <w:rFonts w:cs="Arial"/>
          <w:b w:val="0"/>
        </w:rPr>
        <w:t xml:space="preserve">do Sistema </w:t>
      </w:r>
      <w:r w:rsidR="00A924EE" w:rsidRPr="006C3D35">
        <w:rPr>
          <w:rFonts w:cs="Arial"/>
          <w:b w:val="0"/>
        </w:rPr>
        <w:t xml:space="preserve">de </w:t>
      </w:r>
      <w:r w:rsidR="00450897" w:rsidRPr="006C3D35">
        <w:rPr>
          <w:rFonts w:cs="Arial"/>
          <w:b w:val="0"/>
        </w:rPr>
        <w:t>Bibl</w:t>
      </w:r>
      <w:r w:rsidR="00DD267E" w:rsidRPr="006C3D35">
        <w:rPr>
          <w:rFonts w:cs="Arial"/>
          <w:b w:val="0"/>
        </w:rPr>
        <w:t>ioteca por Área de Conhecimento</w:t>
      </w:r>
      <w:bookmarkEnd w:id="7"/>
      <w:r w:rsidR="00450897" w:rsidRPr="006C3D35">
        <w:rPr>
          <w:rFonts w:cs="Arial"/>
          <w:b w:val="0"/>
        </w:rPr>
        <w:t xml:space="preserve"> </w:t>
      </w:r>
    </w:p>
    <w:p w:rsidR="00EE4EDB" w:rsidRPr="006C3D35" w:rsidRDefault="009806A8" w:rsidP="00AD38D0">
      <w:pPr>
        <w:pStyle w:val="Ttulo1"/>
        <w:spacing w:line="360" w:lineRule="auto"/>
        <w:rPr>
          <w:rFonts w:cs="Arial"/>
          <w:b w:val="0"/>
        </w:rPr>
      </w:pPr>
      <w:bookmarkStart w:id="8" w:name="_Toc528332986"/>
      <w:r>
        <w:rPr>
          <w:rFonts w:cs="Arial"/>
          <w:b w:val="0"/>
        </w:rPr>
        <w:t>2</w:t>
      </w:r>
      <w:r w:rsidR="00A924EE" w:rsidRPr="006C3D35">
        <w:rPr>
          <w:rFonts w:cs="Arial"/>
          <w:b w:val="0"/>
        </w:rPr>
        <w:t xml:space="preserve">.2 </w:t>
      </w:r>
      <w:r w:rsidR="005B352E" w:rsidRPr="006C3D35">
        <w:rPr>
          <w:rFonts w:cs="Arial"/>
          <w:b w:val="0"/>
        </w:rPr>
        <w:t>Circulação r</w:t>
      </w:r>
      <w:r w:rsidR="00450897" w:rsidRPr="006C3D35">
        <w:rPr>
          <w:rFonts w:cs="Arial"/>
          <w:b w:val="0"/>
        </w:rPr>
        <w:t>egistrada no Sistema de Biblioteca em 201</w:t>
      </w:r>
      <w:r w:rsidR="001C2B97">
        <w:rPr>
          <w:rFonts w:cs="Arial"/>
          <w:b w:val="0"/>
        </w:rPr>
        <w:t>8</w:t>
      </w:r>
      <w:bookmarkEnd w:id="8"/>
    </w:p>
    <w:p w:rsidR="003E18F2" w:rsidRPr="006C3D35" w:rsidRDefault="009806A8" w:rsidP="00AD38D0">
      <w:pPr>
        <w:pStyle w:val="Ttulo1"/>
        <w:spacing w:line="360" w:lineRule="auto"/>
        <w:rPr>
          <w:rFonts w:cs="Arial"/>
          <w:b w:val="0"/>
        </w:rPr>
      </w:pPr>
      <w:bookmarkStart w:id="9" w:name="_Toc528332987"/>
      <w:r>
        <w:rPr>
          <w:rFonts w:cs="Arial"/>
          <w:b w:val="0"/>
        </w:rPr>
        <w:t>2</w:t>
      </w:r>
      <w:r w:rsidR="00A924EE" w:rsidRPr="006C3D35">
        <w:rPr>
          <w:rFonts w:cs="Arial"/>
          <w:b w:val="0"/>
        </w:rPr>
        <w:t>.3</w:t>
      </w:r>
      <w:r w:rsidR="00450897" w:rsidRPr="006C3D35">
        <w:rPr>
          <w:rFonts w:cs="Arial"/>
          <w:b w:val="0"/>
        </w:rPr>
        <w:t xml:space="preserve"> Recursos financeiros </w:t>
      </w:r>
      <w:r w:rsidR="00DD267E" w:rsidRPr="006C3D35">
        <w:rPr>
          <w:rFonts w:cs="Arial"/>
          <w:b w:val="0"/>
        </w:rPr>
        <w:t xml:space="preserve">efetivamente disponibilizados </w:t>
      </w:r>
      <w:r w:rsidR="00A924EE" w:rsidRPr="006C3D35">
        <w:rPr>
          <w:rFonts w:cs="Arial"/>
          <w:b w:val="0"/>
        </w:rPr>
        <w:t>em 201</w:t>
      </w:r>
      <w:r w:rsidR="001C2B97">
        <w:rPr>
          <w:rFonts w:cs="Arial"/>
          <w:b w:val="0"/>
        </w:rPr>
        <w:t>8</w:t>
      </w:r>
      <w:r w:rsidR="00450897" w:rsidRPr="006C3D35">
        <w:rPr>
          <w:rFonts w:cs="Arial"/>
          <w:b w:val="0"/>
        </w:rPr>
        <w:t xml:space="preserve"> destinados à aquisição de livros pa</w:t>
      </w:r>
      <w:r w:rsidR="00A9495D" w:rsidRPr="006C3D35">
        <w:rPr>
          <w:rFonts w:cs="Arial"/>
          <w:b w:val="0"/>
        </w:rPr>
        <w:t>ra os cursos de Graduação e P</w:t>
      </w:r>
      <w:r w:rsidR="00450897" w:rsidRPr="006C3D35">
        <w:rPr>
          <w:rFonts w:cs="Arial"/>
          <w:b w:val="0"/>
        </w:rPr>
        <w:t>ós-</w:t>
      </w:r>
      <w:r w:rsidR="00DD267E" w:rsidRPr="006C3D35">
        <w:rPr>
          <w:rFonts w:cs="Arial"/>
          <w:b w:val="0"/>
        </w:rPr>
        <w:t>graduação</w:t>
      </w:r>
      <w:bookmarkEnd w:id="9"/>
    </w:p>
    <w:p w:rsidR="0045557D" w:rsidRDefault="009806A8" w:rsidP="00AD38D0">
      <w:pPr>
        <w:pStyle w:val="Ttulo1"/>
        <w:spacing w:line="360" w:lineRule="auto"/>
        <w:rPr>
          <w:rFonts w:cs="Arial"/>
          <w:b w:val="0"/>
        </w:rPr>
      </w:pPr>
      <w:bookmarkStart w:id="10" w:name="_Toc528332988"/>
      <w:r w:rsidRPr="00AC7667">
        <w:rPr>
          <w:rFonts w:cs="Arial"/>
          <w:b w:val="0"/>
        </w:rPr>
        <w:t>2</w:t>
      </w:r>
      <w:r w:rsidR="00A9495D" w:rsidRPr="00AC7667">
        <w:rPr>
          <w:rFonts w:cs="Arial"/>
          <w:b w:val="0"/>
        </w:rPr>
        <w:t xml:space="preserve">.3.1 </w:t>
      </w:r>
      <w:r w:rsidR="00AD38D0" w:rsidRPr="00AC7667">
        <w:rPr>
          <w:rFonts w:cs="Arial"/>
          <w:b w:val="0"/>
        </w:rPr>
        <w:t>Ampliação do acervo</w:t>
      </w:r>
      <w:r w:rsidR="00A9495D" w:rsidRPr="00AC7667">
        <w:rPr>
          <w:rFonts w:cs="Arial"/>
          <w:b w:val="0"/>
        </w:rPr>
        <w:t xml:space="preserve"> b</w:t>
      </w:r>
      <w:r w:rsidR="009B3F29" w:rsidRPr="00AC7667">
        <w:rPr>
          <w:rFonts w:cs="Arial"/>
          <w:b w:val="0"/>
        </w:rPr>
        <w:t>ibliográfico em 201</w:t>
      </w:r>
      <w:r w:rsidR="001C2B97" w:rsidRPr="00AC7667">
        <w:rPr>
          <w:rFonts w:cs="Arial"/>
          <w:b w:val="0"/>
        </w:rPr>
        <w:t>8</w:t>
      </w:r>
      <w:bookmarkEnd w:id="10"/>
    </w:p>
    <w:p w:rsidR="000D5D73" w:rsidRDefault="000D5D73" w:rsidP="000D5D73"/>
    <w:p w:rsidR="000D5D73" w:rsidRPr="000D5D73" w:rsidRDefault="000D5D73" w:rsidP="000D5D73">
      <w:pPr>
        <w:sectPr w:rsidR="000D5D73" w:rsidRPr="000D5D73" w:rsidSect="0009419F">
          <w:footerReference w:type="default" r:id="rId10"/>
          <w:pgSz w:w="11906" w:h="16838"/>
          <w:pgMar w:top="1812" w:right="1133" w:bottom="1701" w:left="1134" w:header="709" w:footer="709" w:gutter="0"/>
          <w:pgNumType w:start="10"/>
          <w:cols w:space="720"/>
          <w:docGrid w:linePitch="360"/>
        </w:sectPr>
      </w:pPr>
    </w:p>
    <w:p w:rsidR="00AC7667" w:rsidRDefault="00AC7667" w:rsidP="00BA58FD">
      <w:pPr>
        <w:spacing w:line="276" w:lineRule="auto"/>
        <w:jc w:val="center"/>
        <w:rPr>
          <w:rFonts w:ascii="Arial" w:hAnsi="Arial" w:cs="Arial"/>
          <w:sz w:val="20"/>
          <w:szCs w:val="20"/>
        </w:rPr>
      </w:pPr>
    </w:p>
    <w:p w:rsidR="00AC7667" w:rsidRDefault="00AC7667" w:rsidP="00BA58FD">
      <w:pPr>
        <w:spacing w:line="276" w:lineRule="auto"/>
        <w:jc w:val="center"/>
        <w:rPr>
          <w:rFonts w:ascii="Arial" w:hAnsi="Arial" w:cs="Arial"/>
          <w:sz w:val="20"/>
          <w:szCs w:val="20"/>
        </w:rPr>
      </w:pPr>
    </w:p>
    <w:p w:rsidR="00AD38D0" w:rsidRPr="00AD38D0" w:rsidRDefault="00AD38D0" w:rsidP="00BA58FD">
      <w:pPr>
        <w:spacing w:line="276" w:lineRule="auto"/>
        <w:jc w:val="center"/>
        <w:rPr>
          <w:rFonts w:ascii="Arial" w:hAnsi="Arial" w:cs="Arial"/>
          <w:sz w:val="20"/>
          <w:szCs w:val="20"/>
        </w:rPr>
      </w:pPr>
      <w:r w:rsidRPr="00AD38D0">
        <w:rPr>
          <w:rFonts w:ascii="Arial" w:hAnsi="Arial" w:cs="Arial"/>
          <w:sz w:val="20"/>
          <w:szCs w:val="20"/>
        </w:rPr>
        <w:t>Quadro</w:t>
      </w:r>
      <w:r w:rsidR="000D76DC">
        <w:rPr>
          <w:rFonts w:ascii="Arial" w:hAnsi="Arial" w:cs="Arial"/>
          <w:sz w:val="20"/>
          <w:szCs w:val="20"/>
        </w:rPr>
        <w:t xml:space="preserve"> 4</w:t>
      </w:r>
      <w:r w:rsidRPr="00AD38D0">
        <w:rPr>
          <w:rFonts w:ascii="Arial" w:hAnsi="Arial" w:cs="Arial"/>
          <w:sz w:val="20"/>
          <w:szCs w:val="20"/>
        </w:rPr>
        <w:t xml:space="preserve"> – Aquisição de obras para o acervo bibliográfico, 201</w:t>
      </w:r>
      <w:r w:rsidR="001C2B97">
        <w:rPr>
          <w:rFonts w:ascii="Arial" w:hAnsi="Arial" w:cs="Arial"/>
          <w:sz w:val="20"/>
          <w:szCs w:val="20"/>
        </w:rPr>
        <w:t>5</w:t>
      </w:r>
      <w:r w:rsidRPr="00AD38D0">
        <w:rPr>
          <w:rFonts w:ascii="Arial" w:hAnsi="Arial" w:cs="Arial"/>
          <w:sz w:val="20"/>
          <w:szCs w:val="20"/>
        </w:rPr>
        <w:t>-201</w:t>
      </w:r>
      <w:r w:rsidR="001C2B97">
        <w:rPr>
          <w:rFonts w:ascii="Arial" w:hAnsi="Arial" w:cs="Arial"/>
          <w:sz w:val="20"/>
          <w:szCs w:val="20"/>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5028"/>
        <w:gridCol w:w="2590"/>
      </w:tblGrid>
      <w:tr w:rsidR="00AD38D0" w:rsidRPr="00AD38D0" w:rsidTr="009F38BF">
        <w:trPr>
          <w:trHeight w:val="339"/>
        </w:trPr>
        <w:tc>
          <w:tcPr>
            <w:tcW w:w="1044" w:type="pct"/>
            <w:shd w:val="clear" w:color="auto" w:fill="F2F2F2"/>
          </w:tcPr>
          <w:p w:rsidR="00AD38D0" w:rsidRPr="00EA0D02" w:rsidRDefault="00AD38D0" w:rsidP="00AD38D0">
            <w:pPr>
              <w:spacing w:before="240"/>
              <w:jc w:val="center"/>
              <w:rPr>
                <w:rFonts w:ascii="Arial" w:hAnsi="Arial" w:cs="Arial"/>
                <w:b/>
                <w:sz w:val="20"/>
                <w:szCs w:val="20"/>
              </w:rPr>
            </w:pPr>
            <w:r w:rsidRPr="00EA0D02">
              <w:rPr>
                <w:rFonts w:ascii="Arial" w:hAnsi="Arial" w:cs="Arial"/>
                <w:b/>
                <w:sz w:val="20"/>
                <w:szCs w:val="20"/>
              </w:rPr>
              <w:t>Exercício</w:t>
            </w:r>
          </w:p>
        </w:tc>
        <w:tc>
          <w:tcPr>
            <w:tcW w:w="2611" w:type="pct"/>
            <w:shd w:val="clear" w:color="auto" w:fill="F2F2F2"/>
          </w:tcPr>
          <w:p w:rsidR="00AD38D0" w:rsidRPr="00EA0D02" w:rsidRDefault="00AD38D0" w:rsidP="00AD38D0">
            <w:pPr>
              <w:spacing w:before="240"/>
              <w:jc w:val="center"/>
              <w:rPr>
                <w:rFonts w:ascii="Arial" w:hAnsi="Arial" w:cs="Arial"/>
                <w:b/>
                <w:sz w:val="20"/>
                <w:szCs w:val="20"/>
              </w:rPr>
            </w:pPr>
            <w:r w:rsidRPr="00EA0D02">
              <w:rPr>
                <w:rFonts w:ascii="Arial" w:hAnsi="Arial" w:cs="Arial"/>
                <w:b/>
                <w:sz w:val="20"/>
                <w:szCs w:val="20"/>
              </w:rPr>
              <w:t>Exemplares adquiridos (N)</w:t>
            </w:r>
          </w:p>
        </w:tc>
        <w:tc>
          <w:tcPr>
            <w:tcW w:w="1345" w:type="pct"/>
            <w:shd w:val="clear" w:color="auto" w:fill="F2F2F2"/>
          </w:tcPr>
          <w:p w:rsidR="00AD38D0" w:rsidRPr="00EA0D02" w:rsidRDefault="00AD38D0" w:rsidP="00AD38D0">
            <w:pPr>
              <w:spacing w:before="240"/>
              <w:jc w:val="center"/>
              <w:rPr>
                <w:rFonts w:ascii="Arial" w:hAnsi="Arial" w:cs="Arial"/>
                <w:b/>
                <w:sz w:val="20"/>
                <w:szCs w:val="20"/>
              </w:rPr>
            </w:pPr>
            <w:r w:rsidRPr="00EA0D02">
              <w:rPr>
                <w:rFonts w:ascii="Arial" w:hAnsi="Arial" w:cs="Arial"/>
                <w:b/>
                <w:sz w:val="20"/>
                <w:szCs w:val="20"/>
              </w:rPr>
              <w:t>Investimento (R$)</w:t>
            </w:r>
          </w:p>
        </w:tc>
      </w:tr>
      <w:tr w:rsidR="00AD38D0" w:rsidRPr="00AD38D0" w:rsidTr="009F38BF">
        <w:trPr>
          <w:trHeight w:val="348"/>
        </w:trPr>
        <w:tc>
          <w:tcPr>
            <w:tcW w:w="1044" w:type="pct"/>
          </w:tcPr>
          <w:p w:rsidR="00AD38D0" w:rsidRPr="00AD38D0" w:rsidRDefault="00AD38D0" w:rsidP="001C2B97">
            <w:pPr>
              <w:spacing w:before="240"/>
              <w:jc w:val="center"/>
              <w:rPr>
                <w:rFonts w:ascii="Arial" w:hAnsi="Arial" w:cs="Arial"/>
                <w:sz w:val="20"/>
                <w:szCs w:val="20"/>
              </w:rPr>
            </w:pPr>
            <w:r w:rsidRPr="00AD38D0">
              <w:rPr>
                <w:rFonts w:ascii="Arial" w:hAnsi="Arial" w:cs="Arial"/>
                <w:sz w:val="20"/>
                <w:szCs w:val="20"/>
              </w:rPr>
              <w:t>201</w:t>
            </w:r>
            <w:r w:rsidR="001C2B97">
              <w:rPr>
                <w:rFonts w:ascii="Arial" w:hAnsi="Arial" w:cs="Arial"/>
                <w:sz w:val="20"/>
                <w:szCs w:val="20"/>
              </w:rPr>
              <w:t>5</w:t>
            </w:r>
          </w:p>
        </w:tc>
        <w:tc>
          <w:tcPr>
            <w:tcW w:w="2611" w:type="pct"/>
          </w:tcPr>
          <w:p w:rsidR="00AD38D0" w:rsidRPr="00AD38D0" w:rsidRDefault="00AD38D0" w:rsidP="00AD38D0">
            <w:pPr>
              <w:spacing w:before="240"/>
              <w:rPr>
                <w:rFonts w:ascii="Arial" w:hAnsi="Arial" w:cs="Arial"/>
                <w:sz w:val="20"/>
                <w:szCs w:val="20"/>
              </w:rPr>
            </w:pPr>
          </w:p>
        </w:tc>
        <w:tc>
          <w:tcPr>
            <w:tcW w:w="1345" w:type="pct"/>
          </w:tcPr>
          <w:p w:rsidR="00AD38D0" w:rsidRPr="00AD38D0" w:rsidRDefault="00AD38D0" w:rsidP="00AD38D0">
            <w:pPr>
              <w:spacing w:before="240"/>
              <w:rPr>
                <w:rFonts w:ascii="Arial" w:hAnsi="Arial" w:cs="Arial"/>
                <w:sz w:val="20"/>
                <w:szCs w:val="20"/>
              </w:rPr>
            </w:pPr>
          </w:p>
        </w:tc>
      </w:tr>
      <w:tr w:rsidR="00AD38D0" w:rsidRPr="00AD38D0" w:rsidTr="009F38BF">
        <w:trPr>
          <w:trHeight w:val="252"/>
        </w:trPr>
        <w:tc>
          <w:tcPr>
            <w:tcW w:w="1044" w:type="pct"/>
          </w:tcPr>
          <w:p w:rsidR="00AD38D0" w:rsidRPr="00AD38D0" w:rsidRDefault="00AD38D0" w:rsidP="001C2B97">
            <w:pPr>
              <w:spacing w:before="240"/>
              <w:jc w:val="center"/>
              <w:rPr>
                <w:rFonts w:ascii="Arial" w:hAnsi="Arial" w:cs="Arial"/>
                <w:sz w:val="20"/>
                <w:szCs w:val="20"/>
              </w:rPr>
            </w:pPr>
            <w:r w:rsidRPr="00AD38D0">
              <w:rPr>
                <w:rFonts w:ascii="Arial" w:hAnsi="Arial" w:cs="Arial"/>
                <w:sz w:val="20"/>
                <w:szCs w:val="20"/>
              </w:rPr>
              <w:t>201</w:t>
            </w:r>
            <w:r w:rsidR="001C2B97">
              <w:rPr>
                <w:rFonts w:ascii="Arial" w:hAnsi="Arial" w:cs="Arial"/>
                <w:sz w:val="20"/>
                <w:szCs w:val="20"/>
              </w:rPr>
              <w:t>6</w:t>
            </w:r>
          </w:p>
        </w:tc>
        <w:tc>
          <w:tcPr>
            <w:tcW w:w="2611" w:type="pct"/>
          </w:tcPr>
          <w:p w:rsidR="00AD38D0" w:rsidRPr="00AD38D0" w:rsidRDefault="00AD38D0" w:rsidP="00AD38D0">
            <w:pPr>
              <w:spacing w:before="240"/>
              <w:rPr>
                <w:rFonts w:ascii="Arial" w:hAnsi="Arial" w:cs="Arial"/>
                <w:sz w:val="20"/>
                <w:szCs w:val="20"/>
              </w:rPr>
            </w:pPr>
          </w:p>
        </w:tc>
        <w:tc>
          <w:tcPr>
            <w:tcW w:w="1345" w:type="pct"/>
          </w:tcPr>
          <w:p w:rsidR="00AD38D0" w:rsidRPr="00AD38D0" w:rsidRDefault="00AD38D0" w:rsidP="00AD38D0">
            <w:pPr>
              <w:spacing w:before="240"/>
              <w:rPr>
                <w:rFonts w:ascii="Arial" w:hAnsi="Arial" w:cs="Arial"/>
                <w:sz w:val="20"/>
                <w:szCs w:val="20"/>
              </w:rPr>
            </w:pPr>
          </w:p>
        </w:tc>
      </w:tr>
      <w:tr w:rsidR="00AD38D0" w:rsidRPr="00AD38D0" w:rsidTr="009F38BF">
        <w:trPr>
          <w:trHeight w:val="285"/>
        </w:trPr>
        <w:tc>
          <w:tcPr>
            <w:tcW w:w="1044" w:type="pct"/>
          </w:tcPr>
          <w:p w:rsidR="00AD38D0" w:rsidRPr="00AD38D0" w:rsidRDefault="00AD38D0" w:rsidP="001C2B97">
            <w:pPr>
              <w:spacing w:before="240"/>
              <w:jc w:val="center"/>
              <w:rPr>
                <w:rFonts w:ascii="Arial" w:hAnsi="Arial" w:cs="Arial"/>
                <w:sz w:val="20"/>
                <w:szCs w:val="20"/>
              </w:rPr>
            </w:pPr>
            <w:r w:rsidRPr="00AD38D0">
              <w:rPr>
                <w:rFonts w:ascii="Arial" w:hAnsi="Arial" w:cs="Arial"/>
                <w:sz w:val="20"/>
                <w:szCs w:val="20"/>
              </w:rPr>
              <w:t>201</w:t>
            </w:r>
            <w:r w:rsidR="001C2B97">
              <w:rPr>
                <w:rFonts w:ascii="Arial" w:hAnsi="Arial" w:cs="Arial"/>
                <w:sz w:val="20"/>
                <w:szCs w:val="20"/>
              </w:rPr>
              <w:t>7</w:t>
            </w:r>
          </w:p>
        </w:tc>
        <w:tc>
          <w:tcPr>
            <w:tcW w:w="2611" w:type="pct"/>
          </w:tcPr>
          <w:p w:rsidR="00AD38D0" w:rsidRPr="00AD38D0" w:rsidRDefault="00AD38D0" w:rsidP="00AD38D0">
            <w:pPr>
              <w:spacing w:before="240"/>
              <w:rPr>
                <w:rFonts w:ascii="Arial" w:hAnsi="Arial" w:cs="Arial"/>
                <w:sz w:val="20"/>
                <w:szCs w:val="20"/>
              </w:rPr>
            </w:pPr>
          </w:p>
        </w:tc>
        <w:tc>
          <w:tcPr>
            <w:tcW w:w="1345" w:type="pct"/>
          </w:tcPr>
          <w:p w:rsidR="00AD38D0" w:rsidRPr="00AD38D0" w:rsidRDefault="00AD38D0" w:rsidP="00AD38D0">
            <w:pPr>
              <w:spacing w:before="240"/>
              <w:rPr>
                <w:rFonts w:ascii="Arial" w:hAnsi="Arial" w:cs="Arial"/>
                <w:sz w:val="20"/>
                <w:szCs w:val="20"/>
              </w:rPr>
            </w:pPr>
          </w:p>
        </w:tc>
      </w:tr>
      <w:tr w:rsidR="00AD38D0" w:rsidRPr="00AD38D0" w:rsidTr="009F38BF">
        <w:trPr>
          <w:trHeight w:val="285"/>
        </w:trPr>
        <w:tc>
          <w:tcPr>
            <w:tcW w:w="1044" w:type="pct"/>
          </w:tcPr>
          <w:p w:rsidR="00AD38D0" w:rsidRPr="00AD38D0" w:rsidRDefault="00AD38D0" w:rsidP="001C2B97">
            <w:pPr>
              <w:spacing w:before="240"/>
              <w:jc w:val="center"/>
              <w:rPr>
                <w:rFonts w:ascii="Arial" w:hAnsi="Arial" w:cs="Arial"/>
                <w:sz w:val="20"/>
                <w:szCs w:val="20"/>
              </w:rPr>
            </w:pPr>
            <w:r w:rsidRPr="00AD38D0">
              <w:rPr>
                <w:rFonts w:ascii="Arial" w:hAnsi="Arial" w:cs="Arial"/>
                <w:sz w:val="20"/>
                <w:szCs w:val="20"/>
              </w:rPr>
              <w:t>201</w:t>
            </w:r>
            <w:r w:rsidR="001C2B97">
              <w:rPr>
                <w:rFonts w:ascii="Arial" w:hAnsi="Arial" w:cs="Arial"/>
                <w:sz w:val="20"/>
                <w:szCs w:val="20"/>
              </w:rPr>
              <w:t>8</w:t>
            </w:r>
          </w:p>
        </w:tc>
        <w:tc>
          <w:tcPr>
            <w:tcW w:w="2611" w:type="pct"/>
          </w:tcPr>
          <w:p w:rsidR="00AD38D0" w:rsidRPr="00AD38D0" w:rsidRDefault="00AD38D0" w:rsidP="00AD38D0">
            <w:pPr>
              <w:spacing w:before="240"/>
              <w:rPr>
                <w:rFonts w:ascii="Arial" w:hAnsi="Arial" w:cs="Arial"/>
                <w:sz w:val="20"/>
                <w:szCs w:val="20"/>
              </w:rPr>
            </w:pPr>
          </w:p>
        </w:tc>
        <w:tc>
          <w:tcPr>
            <w:tcW w:w="1345" w:type="pct"/>
          </w:tcPr>
          <w:p w:rsidR="00AD38D0" w:rsidRPr="00AD38D0" w:rsidRDefault="00AD38D0" w:rsidP="00AD38D0">
            <w:pPr>
              <w:spacing w:before="240"/>
              <w:rPr>
                <w:rFonts w:ascii="Arial" w:hAnsi="Arial" w:cs="Arial"/>
                <w:sz w:val="20"/>
                <w:szCs w:val="20"/>
              </w:rPr>
            </w:pPr>
          </w:p>
        </w:tc>
      </w:tr>
    </w:tbl>
    <w:p w:rsidR="00AD38D0" w:rsidRPr="00AC7667" w:rsidRDefault="00AD38D0" w:rsidP="00AC7667">
      <w:pPr>
        <w:rPr>
          <w:rFonts w:ascii="Arial" w:hAnsi="Arial" w:cs="Arial"/>
          <w:sz w:val="22"/>
        </w:rPr>
      </w:pPr>
      <w:r w:rsidRPr="00AD38D0">
        <w:t xml:space="preserve"> </w:t>
      </w:r>
      <w:r>
        <w:t xml:space="preserve"> </w:t>
      </w:r>
      <w:r w:rsidR="00AC7667" w:rsidRPr="00AC7667">
        <w:rPr>
          <w:rFonts w:ascii="Arial" w:hAnsi="Arial" w:cs="Arial"/>
          <w:sz w:val="20"/>
        </w:rPr>
        <w:t>Fonte</w:t>
      </w:r>
    </w:p>
    <w:p w:rsidR="00AD38D0" w:rsidRPr="00AC7667" w:rsidRDefault="00B66ECC" w:rsidP="006C3D35">
      <w:pPr>
        <w:pStyle w:val="Ttulo1"/>
        <w:spacing w:line="276" w:lineRule="auto"/>
        <w:rPr>
          <w:rFonts w:cs="Arial"/>
          <w:b w:val="0"/>
          <w:sz w:val="18"/>
          <w:szCs w:val="20"/>
        </w:rPr>
      </w:pPr>
      <w:r w:rsidRPr="00AC7667">
        <w:rPr>
          <w:rFonts w:cs="Arial"/>
          <w:b w:val="0"/>
          <w:sz w:val="22"/>
        </w:rPr>
        <w:t xml:space="preserve"> </w:t>
      </w:r>
    </w:p>
    <w:p w:rsidR="000D76DC" w:rsidRDefault="000D76DC" w:rsidP="000D76DC">
      <w:pPr>
        <w:jc w:val="center"/>
      </w:pPr>
    </w:p>
    <w:p w:rsidR="000D76DC" w:rsidRPr="0025334F" w:rsidRDefault="000D76DC" w:rsidP="00BA58FD">
      <w:pPr>
        <w:spacing w:line="276" w:lineRule="auto"/>
        <w:jc w:val="center"/>
        <w:rPr>
          <w:rFonts w:ascii="Arial" w:hAnsi="Arial" w:cs="Arial"/>
          <w:sz w:val="20"/>
          <w:szCs w:val="20"/>
        </w:rPr>
      </w:pPr>
      <w:r w:rsidRPr="000D76DC">
        <w:rPr>
          <w:rFonts w:ascii="Arial" w:hAnsi="Arial" w:cs="Arial"/>
          <w:sz w:val="20"/>
          <w:szCs w:val="20"/>
        </w:rPr>
        <w:t xml:space="preserve"> </w:t>
      </w:r>
      <w:r w:rsidR="00094651">
        <w:rPr>
          <w:rFonts w:ascii="Arial" w:hAnsi="Arial" w:cs="Arial"/>
          <w:sz w:val="20"/>
          <w:szCs w:val="20"/>
        </w:rPr>
        <w:t>Quadro 5</w:t>
      </w:r>
      <w:r w:rsidRPr="000D76DC">
        <w:rPr>
          <w:rFonts w:ascii="Arial" w:hAnsi="Arial" w:cs="Arial"/>
          <w:sz w:val="20"/>
          <w:szCs w:val="20"/>
        </w:rPr>
        <w:t xml:space="preserve"> – Distribuição de livros p</w:t>
      </w:r>
      <w:r w:rsidR="0025334F">
        <w:rPr>
          <w:rFonts w:ascii="Arial" w:hAnsi="Arial" w:cs="Arial"/>
          <w:sz w:val="20"/>
          <w:szCs w:val="20"/>
        </w:rPr>
        <w:t>or instituto/curso de graduação</w:t>
      </w:r>
    </w:p>
    <w:tbl>
      <w:tblPr>
        <w:tblW w:w="5002" w:type="pct"/>
        <w:tblInd w:w="-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000" w:firstRow="0" w:lastRow="0" w:firstColumn="0" w:lastColumn="0" w:noHBand="0" w:noVBand="0"/>
      </w:tblPr>
      <w:tblGrid>
        <w:gridCol w:w="2127"/>
        <w:gridCol w:w="932"/>
        <w:gridCol w:w="3998"/>
        <w:gridCol w:w="1108"/>
        <w:gridCol w:w="1468"/>
      </w:tblGrid>
      <w:tr w:rsidR="0025334F" w:rsidRPr="0028618C" w:rsidTr="009D7A51">
        <w:trPr>
          <w:trHeight w:val="340"/>
          <w:tblHeader/>
        </w:trPr>
        <w:tc>
          <w:tcPr>
            <w:tcW w:w="1104"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i/>
                <w:color w:val="000000"/>
                <w:sz w:val="20"/>
                <w:szCs w:val="20"/>
              </w:rPr>
            </w:pPr>
            <w:r w:rsidRPr="009D7A51">
              <w:rPr>
                <w:rFonts w:ascii="Arial" w:hAnsi="Arial" w:cs="Arial"/>
                <w:b/>
                <w:i/>
                <w:color w:val="000000"/>
                <w:sz w:val="20"/>
                <w:szCs w:val="20"/>
              </w:rPr>
              <w:t>Campus</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bCs/>
                <w:color w:val="000000"/>
                <w:sz w:val="20"/>
                <w:szCs w:val="20"/>
                <w:lang w:eastAsia="en-US"/>
              </w:rPr>
            </w:pPr>
            <w:r w:rsidRPr="009D7A51">
              <w:rPr>
                <w:rFonts w:ascii="Arial" w:hAnsi="Arial" w:cs="Arial"/>
                <w:b/>
                <w:bCs/>
                <w:color w:val="000000"/>
                <w:sz w:val="20"/>
                <w:szCs w:val="20"/>
                <w:lang w:eastAsia="en-US"/>
              </w:rPr>
              <w:t>Instituto</w:t>
            </w:r>
          </w:p>
        </w:tc>
        <w:tc>
          <w:tcPr>
            <w:tcW w:w="207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ind w:left="141"/>
              <w:jc w:val="center"/>
              <w:rPr>
                <w:rFonts w:ascii="Arial" w:hAnsi="Arial" w:cs="Arial"/>
                <w:b/>
                <w:bCs/>
                <w:color w:val="000000"/>
                <w:sz w:val="20"/>
                <w:szCs w:val="20"/>
                <w:lang w:eastAsia="en-US"/>
              </w:rPr>
            </w:pPr>
            <w:r w:rsidRPr="009D7A51">
              <w:rPr>
                <w:rFonts w:ascii="Arial" w:hAnsi="Arial" w:cs="Arial"/>
                <w:b/>
                <w:bCs/>
                <w:color w:val="000000"/>
                <w:sz w:val="20"/>
                <w:szCs w:val="20"/>
                <w:lang w:eastAsia="en-US"/>
              </w:rPr>
              <w:t>Cursos</w:t>
            </w:r>
          </w:p>
        </w:tc>
        <w:tc>
          <w:tcPr>
            <w:tcW w:w="133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bCs/>
                <w:color w:val="000000"/>
                <w:sz w:val="20"/>
                <w:szCs w:val="20"/>
                <w:lang w:eastAsia="en-US"/>
              </w:rPr>
            </w:pPr>
            <w:r w:rsidRPr="009D7A51">
              <w:rPr>
                <w:rFonts w:ascii="Arial" w:hAnsi="Arial" w:cs="Arial"/>
                <w:b/>
                <w:bCs/>
                <w:color w:val="000000"/>
                <w:sz w:val="20"/>
                <w:szCs w:val="20"/>
                <w:lang w:eastAsia="en-US"/>
              </w:rPr>
              <w:t>Quantidades (N)</w:t>
            </w:r>
          </w:p>
        </w:tc>
      </w:tr>
      <w:tr w:rsidR="0025334F" w:rsidRPr="0028618C" w:rsidTr="009D7A51">
        <w:trPr>
          <w:trHeight w:val="340"/>
          <w:tblHeader/>
        </w:trPr>
        <w:tc>
          <w:tcPr>
            <w:tcW w:w="1104"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bCs/>
                <w:color w:val="000000"/>
                <w:sz w:val="20"/>
                <w:szCs w:val="20"/>
                <w:lang w:eastAsia="en-US"/>
              </w:rPr>
            </w:pPr>
          </w:p>
        </w:tc>
        <w:tc>
          <w:tcPr>
            <w:tcW w:w="484"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color w:val="000000"/>
                <w:sz w:val="20"/>
                <w:szCs w:val="20"/>
              </w:rPr>
            </w:pPr>
          </w:p>
        </w:tc>
        <w:tc>
          <w:tcPr>
            <w:tcW w:w="2075" w:type="pct"/>
            <w:vMerge/>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ind w:left="141"/>
              <w:jc w:val="center"/>
              <w:rPr>
                <w:rFonts w:ascii="Arial" w:hAnsi="Arial" w:cs="Arial"/>
                <w:b/>
                <w:color w:val="000000"/>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bCs/>
                <w:color w:val="000000"/>
                <w:sz w:val="20"/>
                <w:szCs w:val="20"/>
                <w:lang w:eastAsia="en-US"/>
              </w:rPr>
            </w:pPr>
            <w:r w:rsidRPr="009D7A51">
              <w:rPr>
                <w:rFonts w:ascii="Arial" w:hAnsi="Arial" w:cs="Arial"/>
                <w:b/>
                <w:bCs/>
                <w:color w:val="000000"/>
                <w:sz w:val="20"/>
                <w:szCs w:val="20"/>
                <w:lang w:eastAsia="en-US"/>
              </w:rPr>
              <w:t>Títulos</w:t>
            </w:r>
          </w:p>
        </w:tc>
        <w:tc>
          <w:tcPr>
            <w:tcW w:w="762" w:type="pc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9D7A51" w:rsidRDefault="0025334F" w:rsidP="009D7A51">
            <w:pPr>
              <w:jc w:val="center"/>
              <w:rPr>
                <w:rFonts w:ascii="Arial" w:hAnsi="Arial" w:cs="Arial"/>
                <w:b/>
                <w:bCs/>
                <w:color w:val="000000"/>
                <w:sz w:val="20"/>
                <w:szCs w:val="20"/>
                <w:lang w:eastAsia="en-US"/>
              </w:rPr>
            </w:pPr>
            <w:r w:rsidRPr="009D7A51">
              <w:rPr>
                <w:rFonts w:ascii="Arial" w:hAnsi="Arial" w:cs="Arial"/>
                <w:b/>
                <w:bCs/>
                <w:color w:val="000000"/>
                <w:sz w:val="20"/>
                <w:szCs w:val="20"/>
                <w:lang w:eastAsia="en-US"/>
              </w:rPr>
              <w:t xml:space="preserve">Exemplares  </w:t>
            </w:r>
          </w:p>
        </w:tc>
      </w:tr>
      <w:tr w:rsidR="0025334F" w:rsidRPr="0028618C" w:rsidTr="009D7A51">
        <w:trPr>
          <w:trHeight w:val="435"/>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25334F" w:rsidRPr="0028618C" w:rsidRDefault="0025334F"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ind w:left="141"/>
              <w:rPr>
                <w:rFonts w:ascii="Arial" w:hAnsi="Arial" w:cs="Arial"/>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25334F" w:rsidRPr="0028618C" w:rsidRDefault="0025334F" w:rsidP="009D7A51">
            <w:pPr>
              <w:jc w:val="center"/>
              <w:rPr>
                <w:rFonts w:ascii="Arial" w:hAnsi="Arial" w:cs="Arial"/>
                <w:sz w:val="20"/>
                <w:szCs w:val="20"/>
                <w:lang w:eastAsia="pt-BR"/>
              </w:rPr>
            </w:pPr>
          </w:p>
        </w:tc>
      </w:tr>
      <w:tr w:rsidR="00BE431D" w:rsidRPr="0028618C" w:rsidTr="009D7A51">
        <w:trPr>
          <w:trHeight w:val="452"/>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ind w:left="141"/>
              <w:rPr>
                <w:rFonts w:ascii="Arial" w:hAnsi="Arial" w:cs="Arial"/>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jc w:val="center"/>
              <w:rPr>
                <w:rFonts w:ascii="Arial" w:hAnsi="Arial" w:cs="Arial"/>
                <w:sz w:val="20"/>
                <w:szCs w:val="20"/>
                <w:lang w:eastAsia="pt-BR"/>
              </w:rPr>
            </w:pPr>
          </w:p>
        </w:tc>
      </w:tr>
      <w:tr w:rsidR="0025334F" w:rsidRPr="0028618C" w:rsidTr="009D7A51">
        <w:trPr>
          <w:trHeight w:val="540"/>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25334F" w:rsidRPr="0028618C" w:rsidRDefault="0025334F"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ind w:left="141"/>
              <w:rPr>
                <w:rFonts w:ascii="Arial" w:hAnsi="Arial" w:cs="Arial"/>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25334F" w:rsidRPr="0028618C" w:rsidRDefault="0025334F" w:rsidP="009D7A51">
            <w:pPr>
              <w:jc w:val="center"/>
              <w:rPr>
                <w:rFonts w:ascii="Arial" w:hAnsi="Arial" w:cs="Arial"/>
                <w:sz w:val="20"/>
                <w:szCs w:val="20"/>
                <w:lang w:eastAsia="pt-BR"/>
              </w:rPr>
            </w:pPr>
          </w:p>
        </w:tc>
      </w:tr>
      <w:tr w:rsidR="00BE431D" w:rsidRPr="0028618C" w:rsidTr="009D7A51">
        <w:trPr>
          <w:trHeight w:val="445"/>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ind w:left="141"/>
              <w:rPr>
                <w:rFonts w:ascii="Arial" w:hAnsi="Arial" w:cs="Arial"/>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jc w:val="center"/>
              <w:rPr>
                <w:rFonts w:ascii="Arial" w:hAnsi="Arial" w:cs="Arial"/>
                <w:sz w:val="20"/>
                <w:szCs w:val="20"/>
                <w:lang w:eastAsia="pt-BR"/>
              </w:rPr>
            </w:pPr>
          </w:p>
        </w:tc>
      </w:tr>
      <w:tr w:rsidR="0025334F" w:rsidRPr="0028618C" w:rsidTr="009D7A51">
        <w:trPr>
          <w:trHeight w:val="486"/>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25334F" w:rsidRPr="0028618C" w:rsidRDefault="0025334F"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8A31EB">
            <w:pPr>
              <w:pStyle w:val="Standard"/>
              <w:tabs>
                <w:tab w:val="left" w:pos="410"/>
                <w:tab w:val="left" w:pos="1311"/>
              </w:tabs>
              <w:rPr>
                <w:rFonts w:ascii="Arial" w:hAnsi="Arial" w:cs="Arial"/>
                <w:color w:val="auto"/>
                <w:sz w:val="20"/>
                <w:szCs w:val="20"/>
                <w:lang w:val="pt-BR"/>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5334F" w:rsidRPr="0028618C" w:rsidRDefault="0025334F"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25334F" w:rsidRPr="0028618C" w:rsidRDefault="0025334F" w:rsidP="009D7A51">
            <w:pPr>
              <w:jc w:val="center"/>
              <w:rPr>
                <w:rFonts w:ascii="Arial" w:hAnsi="Arial" w:cs="Arial"/>
                <w:b/>
                <w:sz w:val="20"/>
                <w:szCs w:val="20"/>
              </w:rPr>
            </w:pPr>
          </w:p>
        </w:tc>
      </w:tr>
      <w:tr w:rsidR="00BE431D" w:rsidRPr="0028618C" w:rsidTr="009D7A51">
        <w:trPr>
          <w:trHeight w:val="390"/>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8A31EB">
            <w:pPr>
              <w:pStyle w:val="Standard"/>
              <w:tabs>
                <w:tab w:val="left" w:pos="410"/>
                <w:tab w:val="left" w:pos="1311"/>
              </w:tabs>
              <w:rPr>
                <w:rFonts w:ascii="Arial" w:hAnsi="Arial" w:cs="Arial"/>
                <w:color w:val="auto"/>
                <w:sz w:val="20"/>
                <w:szCs w:val="20"/>
                <w:lang w:val="pt-BR"/>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jc w:val="center"/>
              <w:rPr>
                <w:rFonts w:ascii="Arial" w:hAnsi="Arial" w:cs="Arial"/>
                <w:b/>
                <w:sz w:val="20"/>
                <w:szCs w:val="20"/>
              </w:rPr>
            </w:pPr>
          </w:p>
        </w:tc>
      </w:tr>
      <w:tr w:rsidR="00BE431D" w:rsidRPr="0028618C" w:rsidTr="009D7A51">
        <w:trPr>
          <w:trHeight w:val="330"/>
        </w:trPr>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ind w:firstLine="22"/>
              <w:jc w:val="center"/>
              <w:rPr>
                <w:rFonts w:ascii="Arial" w:hAnsi="Arial" w:cs="Arial"/>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rPr>
            </w:pPr>
          </w:p>
        </w:tc>
        <w:tc>
          <w:tcPr>
            <w:tcW w:w="20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8A31EB">
            <w:pPr>
              <w:pStyle w:val="Standard"/>
              <w:tabs>
                <w:tab w:val="left" w:pos="410"/>
                <w:tab w:val="left" w:pos="1311"/>
              </w:tabs>
              <w:rPr>
                <w:rFonts w:ascii="Arial" w:hAnsi="Arial" w:cs="Arial"/>
                <w:color w:val="auto"/>
                <w:sz w:val="20"/>
                <w:szCs w:val="20"/>
                <w:lang w:val="pt-BR"/>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BE431D" w:rsidRPr="0028618C" w:rsidRDefault="00BE431D" w:rsidP="009D7A51">
            <w:pPr>
              <w:jc w:val="center"/>
              <w:rPr>
                <w:rFonts w:ascii="Arial" w:hAnsi="Arial" w:cs="Arial"/>
                <w:sz w:val="20"/>
                <w:szCs w:val="20"/>
                <w:lang w:eastAsia="pt-BR"/>
              </w:rPr>
            </w:pP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BE431D" w:rsidRPr="0028618C" w:rsidRDefault="00BE431D" w:rsidP="009D7A51">
            <w:pPr>
              <w:jc w:val="center"/>
              <w:rPr>
                <w:rFonts w:ascii="Arial" w:hAnsi="Arial" w:cs="Arial"/>
                <w:b/>
                <w:sz w:val="20"/>
                <w:szCs w:val="20"/>
              </w:rPr>
            </w:pPr>
          </w:p>
        </w:tc>
      </w:tr>
      <w:tr w:rsidR="0025334F" w:rsidRPr="0028618C" w:rsidTr="009D7A51">
        <w:trPr>
          <w:trHeight w:val="407"/>
        </w:trPr>
        <w:tc>
          <w:tcPr>
            <w:tcW w:w="366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28618C" w:rsidRDefault="0025334F" w:rsidP="009D7A51">
            <w:pPr>
              <w:ind w:left="141"/>
              <w:jc w:val="center"/>
              <w:rPr>
                <w:rFonts w:ascii="Arial" w:hAnsi="Arial" w:cs="Arial"/>
                <w:b/>
                <w:sz w:val="20"/>
                <w:szCs w:val="20"/>
              </w:rPr>
            </w:pPr>
            <w:r w:rsidRPr="0028618C">
              <w:rPr>
                <w:rFonts w:ascii="Arial" w:hAnsi="Arial" w:cs="Arial"/>
                <w:b/>
                <w:sz w:val="20"/>
                <w:szCs w:val="20"/>
              </w:rPr>
              <w:t>Total</w:t>
            </w:r>
          </w:p>
        </w:tc>
        <w:tc>
          <w:tcPr>
            <w:tcW w:w="575" w:type="pc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28618C" w:rsidRDefault="0025334F" w:rsidP="009D7A51">
            <w:pPr>
              <w:jc w:val="center"/>
              <w:rPr>
                <w:rFonts w:ascii="Arial" w:hAnsi="Arial" w:cs="Arial"/>
                <w:b/>
                <w:sz w:val="20"/>
                <w:szCs w:val="20"/>
              </w:rPr>
            </w:pPr>
          </w:p>
        </w:tc>
        <w:tc>
          <w:tcPr>
            <w:tcW w:w="762" w:type="pct"/>
            <w:tcBorders>
              <w:top w:val="single" w:sz="4" w:space="0" w:color="auto"/>
              <w:left w:val="single" w:sz="4" w:space="0" w:color="auto"/>
              <w:bottom w:val="single" w:sz="4" w:space="0" w:color="auto"/>
              <w:right w:val="single" w:sz="4" w:space="0" w:color="auto"/>
            </w:tcBorders>
            <w:shd w:val="clear" w:color="auto" w:fill="F2F2F2"/>
            <w:vAlign w:val="center"/>
          </w:tcPr>
          <w:p w:rsidR="0025334F" w:rsidRPr="0028618C" w:rsidRDefault="0025334F" w:rsidP="009D7A51">
            <w:pPr>
              <w:jc w:val="center"/>
              <w:rPr>
                <w:rFonts w:ascii="Arial" w:hAnsi="Arial" w:cs="Arial"/>
                <w:b/>
                <w:sz w:val="20"/>
                <w:szCs w:val="20"/>
                <w:lang w:eastAsia="pt-BR"/>
              </w:rPr>
            </w:pPr>
          </w:p>
        </w:tc>
      </w:tr>
    </w:tbl>
    <w:p w:rsidR="0025334F" w:rsidRPr="0028618C" w:rsidRDefault="0025334F" w:rsidP="0025334F">
      <w:pPr>
        <w:spacing w:before="40"/>
        <w:rPr>
          <w:rFonts w:ascii="Arial" w:hAnsi="Arial" w:cs="Arial"/>
          <w:sz w:val="20"/>
          <w:szCs w:val="20"/>
        </w:rPr>
      </w:pPr>
      <w:r w:rsidRPr="0028618C">
        <w:rPr>
          <w:rFonts w:ascii="Arial" w:hAnsi="Arial" w:cs="Arial"/>
          <w:sz w:val="20"/>
          <w:szCs w:val="20"/>
        </w:rPr>
        <w:t xml:space="preserve">Fonte: </w:t>
      </w:r>
    </w:p>
    <w:p w:rsidR="00AD38D0" w:rsidRDefault="00AD38D0" w:rsidP="006C3D35">
      <w:pPr>
        <w:pStyle w:val="Ttulo1"/>
        <w:spacing w:line="276" w:lineRule="auto"/>
        <w:rPr>
          <w:rFonts w:cs="Arial"/>
          <w:b w:val="0"/>
        </w:rPr>
      </w:pPr>
    </w:p>
    <w:p w:rsidR="0025334F" w:rsidRDefault="0025334F" w:rsidP="0025334F"/>
    <w:p w:rsidR="0025334F" w:rsidRPr="0025334F" w:rsidRDefault="0025334F" w:rsidP="0025334F"/>
    <w:p w:rsidR="002C543E" w:rsidRPr="006C3D35" w:rsidRDefault="009806A8" w:rsidP="006C3D35">
      <w:pPr>
        <w:pStyle w:val="Ttulo1"/>
        <w:spacing w:line="276" w:lineRule="auto"/>
        <w:rPr>
          <w:rFonts w:cs="Arial"/>
          <w:b w:val="0"/>
        </w:rPr>
      </w:pPr>
      <w:bookmarkStart w:id="11" w:name="_Toc528332989"/>
      <w:r>
        <w:rPr>
          <w:rFonts w:cs="Arial"/>
          <w:b w:val="0"/>
        </w:rPr>
        <w:t>2</w:t>
      </w:r>
      <w:r w:rsidR="003E18F2" w:rsidRPr="006C3D35">
        <w:rPr>
          <w:rFonts w:cs="Arial"/>
          <w:b w:val="0"/>
        </w:rPr>
        <w:t>.4 Condições de acessibilidade arquitetônica ou física</w:t>
      </w:r>
      <w:bookmarkEnd w:id="11"/>
      <w:r w:rsidR="002C543E" w:rsidRPr="006C3D35">
        <w:rPr>
          <w:rFonts w:cs="Arial"/>
          <w:b w:val="0"/>
        </w:rPr>
        <w:t xml:space="preserve"> </w:t>
      </w:r>
    </w:p>
    <w:p w:rsidR="009B3F29" w:rsidRPr="006C3D35" w:rsidRDefault="0026200C" w:rsidP="006C3D35">
      <w:pPr>
        <w:rPr>
          <w:rFonts w:ascii="Arial" w:hAnsi="Arial" w:cs="Arial"/>
        </w:rPr>
      </w:pPr>
      <w:r w:rsidRPr="002C543E">
        <w:t xml:space="preserve"> </w:t>
      </w:r>
      <w:r w:rsidRPr="006C3D35">
        <w:rPr>
          <w:rFonts w:ascii="Arial" w:hAnsi="Arial" w:cs="Arial"/>
        </w:rPr>
        <w:t>Identificar com um X os itens que são contemplados por biblioteca setorial</w:t>
      </w:r>
    </w:p>
    <w:p w:rsidR="002C543E" w:rsidRPr="002C543E" w:rsidRDefault="002C543E" w:rsidP="002C543E"/>
    <w:p w:rsidR="009B3F29" w:rsidRPr="006C3D35" w:rsidRDefault="00094651" w:rsidP="00BA58FD">
      <w:pPr>
        <w:spacing w:line="276" w:lineRule="auto"/>
        <w:jc w:val="center"/>
        <w:rPr>
          <w:rFonts w:ascii="Arial" w:hAnsi="Arial" w:cs="Arial"/>
          <w:sz w:val="20"/>
          <w:szCs w:val="20"/>
        </w:rPr>
      </w:pPr>
      <w:r>
        <w:rPr>
          <w:rFonts w:ascii="Arial" w:hAnsi="Arial" w:cs="Arial"/>
          <w:sz w:val="20"/>
          <w:szCs w:val="20"/>
        </w:rPr>
        <w:t>Quadro 6</w:t>
      </w:r>
      <w:r w:rsidR="009B3F29" w:rsidRPr="006C3D35">
        <w:rPr>
          <w:rFonts w:ascii="Arial" w:hAnsi="Arial" w:cs="Arial"/>
          <w:sz w:val="20"/>
          <w:szCs w:val="20"/>
        </w:rPr>
        <w:t xml:space="preserve"> -</w:t>
      </w:r>
      <w:r w:rsidR="009B3F29" w:rsidRPr="006C3D35">
        <w:rPr>
          <w:rFonts w:ascii="Arial" w:hAnsi="Arial" w:cs="Arial"/>
          <w:b/>
          <w:color w:val="000000"/>
          <w:sz w:val="20"/>
          <w:szCs w:val="20"/>
        </w:rPr>
        <w:t xml:space="preserve"> </w:t>
      </w:r>
      <w:r w:rsidR="009B3F29" w:rsidRPr="006C3D35">
        <w:rPr>
          <w:rFonts w:ascii="Arial" w:hAnsi="Arial" w:cs="Arial"/>
          <w:color w:val="000000"/>
          <w:sz w:val="20"/>
          <w:szCs w:val="20"/>
        </w:rPr>
        <w:t>Condições de acessibilidade por biblioteca setorial</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7"/>
        <w:gridCol w:w="1134"/>
        <w:gridCol w:w="993"/>
        <w:gridCol w:w="992"/>
        <w:gridCol w:w="992"/>
        <w:gridCol w:w="902"/>
        <w:gridCol w:w="941"/>
      </w:tblGrid>
      <w:tr w:rsidR="0026200C" w:rsidRPr="006C3D35" w:rsidTr="00BD2829">
        <w:trPr>
          <w:trHeight w:val="300"/>
        </w:trPr>
        <w:tc>
          <w:tcPr>
            <w:tcW w:w="3417" w:type="dxa"/>
            <w:shd w:val="clear" w:color="auto" w:fill="BFBFBF"/>
            <w:noWrap/>
            <w:vAlign w:val="center"/>
          </w:tcPr>
          <w:p w:rsidR="0026200C" w:rsidRPr="006C3D35" w:rsidRDefault="009B3F29" w:rsidP="006C3D35">
            <w:pPr>
              <w:rPr>
                <w:rFonts w:ascii="Arial" w:hAnsi="Arial" w:cs="Arial"/>
                <w:b/>
                <w:color w:val="000000"/>
                <w:sz w:val="20"/>
                <w:szCs w:val="20"/>
              </w:rPr>
            </w:pPr>
            <w:r w:rsidRPr="006C3D35">
              <w:rPr>
                <w:rFonts w:ascii="Arial" w:hAnsi="Arial" w:cs="Arial"/>
                <w:b/>
                <w:color w:val="000000"/>
                <w:sz w:val="20"/>
                <w:szCs w:val="20"/>
              </w:rPr>
              <w:t>Condições de acessibilidade por biblioteca setorial</w:t>
            </w:r>
          </w:p>
        </w:tc>
        <w:tc>
          <w:tcPr>
            <w:tcW w:w="1134" w:type="dxa"/>
            <w:shd w:val="clear" w:color="auto" w:fill="F2F2F2"/>
          </w:tcPr>
          <w:p w:rsidR="0026200C" w:rsidRPr="006C3D35" w:rsidRDefault="0026200C" w:rsidP="00BD2829">
            <w:pPr>
              <w:jc w:val="center"/>
              <w:rPr>
                <w:rFonts w:ascii="Arial" w:hAnsi="Arial" w:cs="Arial"/>
                <w:color w:val="000000"/>
                <w:sz w:val="20"/>
                <w:szCs w:val="20"/>
              </w:rPr>
            </w:pPr>
            <w:r w:rsidRPr="006C3D35">
              <w:rPr>
                <w:rFonts w:ascii="Arial" w:hAnsi="Arial" w:cs="Arial"/>
                <w:sz w:val="20"/>
                <w:szCs w:val="20"/>
              </w:rPr>
              <w:t>Josineide da Silva Tavares</w:t>
            </w:r>
          </w:p>
        </w:tc>
        <w:tc>
          <w:tcPr>
            <w:tcW w:w="993" w:type="dxa"/>
            <w:shd w:val="clear" w:color="auto" w:fill="F2F2F2"/>
            <w:vAlign w:val="center"/>
          </w:tcPr>
          <w:p w:rsidR="0026200C" w:rsidRPr="006C3D35" w:rsidRDefault="0026200C" w:rsidP="00BD2829">
            <w:pPr>
              <w:jc w:val="center"/>
              <w:rPr>
                <w:rFonts w:ascii="Arial" w:hAnsi="Arial" w:cs="Arial"/>
                <w:color w:val="000000"/>
                <w:sz w:val="20"/>
                <w:szCs w:val="20"/>
              </w:rPr>
            </w:pPr>
            <w:r w:rsidRPr="006C3D35">
              <w:rPr>
                <w:rFonts w:ascii="Arial" w:hAnsi="Arial" w:cs="Arial"/>
                <w:sz w:val="20"/>
                <w:szCs w:val="20"/>
              </w:rPr>
              <w:t>Unidade II</w:t>
            </w:r>
          </w:p>
        </w:tc>
        <w:tc>
          <w:tcPr>
            <w:tcW w:w="992" w:type="dxa"/>
            <w:shd w:val="clear" w:color="auto" w:fill="F2F2F2"/>
            <w:vAlign w:val="center"/>
          </w:tcPr>
          <w:p w:rsidR="0026200C" w:rsidRPr="006C3D35" w:rsidRDefault="0026200C" w:rsidP="00BD2829">
            <w:pPr>
              <w:jc w:val="center"/>
              <w:rPr>
                <w:rFonts w:ascii="Arial" w:hAnsi="Arial" w:cs="Arial"/>
                <w:color w:val="000000"/>
                <w:sz w:val="20"/>
                <w:szCs w:val="20"/>
              </w:rPr>
            </w:pPr>
            <w:r w:rsidRPr="006C3D35">
              <w:rPr>
                <w:rFonts w:ascii="Arial" w:hAnsi="Arial" w:cs="Arial"/>
                <w:sz w:val="20"/>
                <w:szCs w:val="20"/>
              </w:rPr>
              <w:t>Rondon do Pará</w:t>
            </w:r>
          </w:p>
        </w:tc>
        <w:tc>
          <w:tcPr>
            <w:tcW w:w="992" w:type="dxa"/>
            <w:shd w:val="clear" w:color="auto" w:fill="F2F2F2"/>
            <w:vAlign w:val="center"/>
          </w:tcPr>
          <w:p w:rsidR="0026200C" w:rsidRPr="006C3D35" w:rsidRDefault="0026200C" w:rsidP="00BD2829">
            <w:pPr>
              <w:jc w:val="center"/>
              <w:rPr>
                <w:rFonts w:ascii="Arial" w:hAnsi="Arial" w:cs="Arial"/>
                <w:color w:val="000000"/>
                <w:sz w:val="20"/>
                <w:szCs w:val="20"/>
              </w:rPr>
            </w:pPr>
            <w:r w:rsidRPr="006C3D35">
              <w:rPr>
                <w:rFonts w:ascii="Arial" w:hAnsi="Arial" w:cs="Arial"/>
                <w:sz w:val="20"/>
                <w:szCs w:val="20"/>
              </w:rPr>
              <w:t>Xinguara</w:t>
            </w:r>
          </w:p>
        </w:tc>
        <w:tc>
          <w:tcPr>
            <w:tcW w:w="902" w:type="dxa"/>
            <w:shd w:val="clear" w:color="auto" w:fill="F2F2F2"/>
          </w:tcPr>
          <w:p w:rsidR="0026200C" w:rsidRPr="006C3D35" w:rsidRDefault="0026200C" w:rsidP="00D07038">
            <w:pPr>
              <w:jc w:val="center"/>
              <w:rPr>
                <w:rFonts w:ascii="Arial" w:hAnsi="Arial" w:cs="Arial"/>
                <w:color w:val="000000"/>
                <w:sz w:val="20"/>
                <w:szCs w:val="20"/>
              </w:rPr>
            </w:pPr>
            <w:r w:rsidRPr="006C3D35">
              <w:rPr>
                <w:rFonts w:ascii="Arial" w:hAnsi="Arial" w:cs="Arial"/>
                <w:sz w:val="20"/>
                <w:szCs w:val="20"/>
              </w:rPr>
              <w:t>São Félix do Xingu</w:t>
            </w:r>
          </w:p>
        </w:tc>
        <w:tc>
          <w:tcPr>
            <w:tcW w:w="941" w:type="dxa"/>
            <w:shd w:val="clear" w:color="auto" w:fill="F2F2F2"/>
          </w:tcPr>
          <w:p w:rsidR="0026200C" w:rsidRPr="006C3D35" w:rsidRDefault="0026200C" w:rsidP="00D07038">
            <w:pPr>
              <w:jc w:val="center"/>
              <w:rPr>
                <w:rFonts w:ascii="Arial" w:hAnsi="Arial" w:cs="Arial"/>
                <w:sz w:val="20"/>
                <w:szCs w:val="20"/>
              </w:rPr>
            </w:pPr>
            <w:r w:rsidRPr="006C3D35">
              <w:rPr>
                <w:rFonts w:ascii="Arial" w:hAnsi="Arial" w:cs="Arial"/>
                <w:sz w:val="20"/>
                <w:szCs w:val="20"/>
              </w:rPr>
              <w:t>Santana do Araguaia</w:t>
            </w:r>
          </w:p>
        </w:tc>
      </w:tr>
    </w:tbl>
    <w:p w:rsidR="0045557D" w:rsidRDefault="0045557D" w:rsidP="0026200C">
      <w:pPr>
        <w:jc w:val="both"/>
        <w:rPr>
          <w:rFonts w:ascii="Arial" w:hAnsi="Arial" w:cs="Arial"/>
          <w:color w:val="000000"/>
          <w:sz w:val="20"/>
          <w:szCs w:val="20"/>
        </w:rPr>
      </w:pPr>
    </w:p>
    <w:p w:rsidR="000D5D73" w:rsidRDefault="000D5D73" w:rsidP="0026200C">
      <w:pPr>
        <w:jc w:val="both"/>
        <w:rPr>
          <w:rFonts w:ascii="Arial" w:hAnsi="Arial" w:cs="Arial"/>
          <w:color w:val="000000"/>
          <w:sz w:val="20"/>
          <w:szCs w:val="20"/>
        </w:rPr>
      </w:pPr>
    </w:p>
    <w:p w:rsidR="000D5D73" w:rsidRDefault="000D5D73" w:rsidP="0026200C">
      <w:pPr>
        <w:jc w:val="both"/>
        <w:rPr>
          <w:rFonts w:ascii="Arial" w:hAnsi="Arial" w:cs="Arial"/>
          <w:color w:val="000000"/>
          <w:sz w:val="20"/>
          <w:szCs w:val="20"/>
        </w:rPr>
        <w:sectPr w:rsidR="000D5D73" w:rsidSect="0009419F">
          <w:footerReference w:type="default" r:id="rId11"/>
          <w:pgSz w:w="11906" w:h="16838"/>
          <w:pgMar w:top="1812" w:right="1133" w:bottom="1701" w:left="1134" w:header="709" w:footer="709" w:gutter="0"/>
          <w:pgNumType w:start="10"/>
          <w:cols w:space="720"/>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7"/>
        <w:gridCol w:w="1134"/>
        <w:gridCol w:w="993"/>
        <w:gridCol w:w="992"/>
        <w:gridCol w:w="992"/>
        <w:gridCol w:w="902"/>
        <w:gridCol w:w="941"/>
      </w:tblGrid>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lastRenderedPageBreak/>
              <w:t>Ambientes desobstruídos que facilitem a movimentação de cadeirantes e pessoas com deficiência visual</w:t>
            </w: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Atendimento (área ou balcão) adaptado</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Banheiros adaptados</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Bebedouros e lavabos adaptados</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Elevadores</w:t>
            </w:r>
          </w:p>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Entrada/saída com dimensionamento</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Equipamento eletromecânico (elevador, esteira rolante, etc.)</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Espaço de atendimento adaptados</w:t>
            </w:r>
          </w:p>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Mobiliário adaptado</w:t>
            </w: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Rampa de acesso com corrimão</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Sinalização sonora</w:t>
            </w:r>
          </w:p>
          <w:p w:rsidR="0026200C" w:rsidRPr="006C3D35" w:rsidRDefault="0026200C" w:rsidP="0026200C">
            <w:pPr>
              <w:jc w:val="both"/>
              <w:rPr>
                <w:rFonts w:ascii="Arial" w:hAnsi="Arial" w:cs="Arial"/>
                <w:color w:val="000000"/>
                <w:sz w:val="20"/>
                <w:szCs w:val="20"/>
              </w:rPr>
            </w:pPr>
            <w:r w:rsidRPr="006C3D35">
              <w:rPr>
                <w:rFonts w:ascii="Arial" w:hAnsi="Arial" w:cs="Arial"/>
                <w:color w:val="000000"/>
                <w:sz w:val="20"/>
                <w:szCs w:val="20"/>
              </w:rPr>
              <w:t>Sinalização tátil</w:t>
            </w:r>
          </w:p>
          <w:p w:rsidR="0026200C" w:rsidRPr="006C3D35" w:rsidRDefault="0026200C" w:rsidP="00A245B1">
            <w:pPr>
              <w:jc w:val="both"/>
              <w:rPr>
                <w:rFonts w:ascii="Arial" w:hAnsi="Arial" w:cs="Arial"/>
                <w:color w:val="000000"/>
                <w:sz w:val="20"/>
                <w:szCs w:val="20"/>
              </w:rPr>
            </w:pP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r w:rsidR="0026200C" w:rsidRPr="006C3D35" w:rsidTr="00A245B1">
        <w:trPr>
          <w:trHeight w:val="300"/>
        </w:trPr>
        <w:tc>
          <w:tcPr>
            <w:tcW w:w="3417" w:type="dxa"/>
            <w:shd w:val="clear" w:color="auto" w:fill="F2F2F2"/>
            <w:noWrap/>
            <w:vAlign w:val="center"/>
          </w:tcPr>
          <w:p w:rsidR="0026200C" w:rsidRPr="006C3D35" w:rsidRDefault="0026200C" w:rsidP="00A245B1">
            <w:pPr>
              <w:jc w:val="both"/>
              <w:rPr>
                <w:rFonts w:ascii="Arial" w:hAnsi="Arial" w:cs="Arial"/>
                <w:color w:val="000000"/>
                <w:sz w:val="20"/>
                <w:szCs w:val="20"/>
              </w:rPr>
            </w:pPr>
            <w:r w:rsidRPr="006C3D35">
              <w:rPr>
                <w:rFonts w:ascii="Arial" w:hAnsi="Arial" w:cs="Arial"/>
                <w:color w:val="000000"/>
                <w:sz w:val="20"/>
                <w:szCs w:val="20"/>
              </w:rPr>
              <w:t>Sinalização visual</w:t>
            </w:r>
          </w:p>
        </w:tc>
        <w:tc>
          <w:tcPr>
            <w:tcW w:w="1134" w:type="dxa"/>
          </w:tcPr>
          <w:p w:rsidR="0026200C" w:rsidRPr="006C3D35" w:rsidRDefault="0026200C" w:rsidP="00A245B1">
            <w:pPr>
              <w:jc w:val="both"/>
              <w:rPr>
                <w:rFonts w:ascii="Arial" w:hAnsi="Arial" w:cs="Arial"/>
                <w:color w:val="000000"/>
                <w:sz w:val="20"/>
                <w:szCs w:val="20"/>
              </w:rPr>
            </w:pPr>
          </w:p>
        </w:tc>
        <w:tc>
          <w:tcPr>
            <w:tcW w:w="993"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92" w:type="dxa"/>
          </w:tcPr>
          <w:p w:rsidR="0026200C" w:rsidRPr="006C3D35" w:rsidRDefault="0026200C" w:rsidP="00A245B1">
            <w:pPr>
              <w:jc w:val="both"/>
              <w:rPr>
                <w:rFonts w:ascii="Arial" w:hAnsi="Arial" w:cs="Arial"/>
                <w:color w:val="000000"/>
                <w:sz w:val="20"/>
                <w:szCs w:val="20"/>
              </w:rPr>
            </w:pPr>
          </w:p>
        </w:tc>
        <w:tc>
          <w:tcPr>
            <w:tcW w:w="902" w:type="dxa"/>
          </w:tcPr>
          <w:p w:rsidR="0026200C" w:rsidRPr="006C3D35" w:rsidRDefault="0026200C" w:rsidP="00A245B1">
            <w:pPr>
              <w:jc w:val="both"/>
              <w:rPr>
                <w:rFonts w:ascii="Arial" w:hAnsi="Arial" w:cs="Arial"/>
                <w:color w:val="000000"/>
                <w:sz w:val="20"/>
                <w:szCs w:val="20"/>
              </w:rPr>
            </w:pPr>
          </w:p>
        </w:tc>
        <w:tc>
          <w:tcPr>
            <w:tcW w:w="941" w:type="dxa"/>
          </w:tcPr>
          <w:p w:rsidR="0026200C" w:rsidRPr="006C3D35" w:rsidRDefault="0026200C" w:rsidP="00A245B1">
            <w:pPr>
              <w:jc w:val="both"/>
              <w:rPr>
                <w:rFonts w:ascii="Arial" w:hAnsi="Arial" w:cs="Arial"/>
                <w:color w:val="000000"/>
                <w:sz w:val="20"/>
                <w:szCs w:val="20"/>
              </w:rPr>
            </w:pPr>
          </w:p>
        </w:tc>
      </w:tr>
    </w:tbl>
    <w:p w:rsidR="0026200C" w:rsidRPr="006C3D35" w:rsidRDefault="0026200C" w:rsidP="0026200C">
      <w:pPr>
        <w:rPr>
          <w:rFonts w:ascii="Arial" w:hAnsi="Arial" w:cs="Arial"/>
          <w:sz w:val="20"/>
          <w:szCs w:val="20"/>
        </w:rPr>
      </w:pPr>
    </w:p>
    <w:p w:rsidR="002D5702" w:rsidRPr="006C3D35" w:rsidRDefault="002D5702" w:rsidP="002D5702">
      <w:pPr>
        <w:rPr>
          <w:rFonts w:ascii="Arial" w:hAnsi="Arial" w:cs="Arial"/>
          <w:sz w:val="20"/>
          <w:szCs w:val="20"/>
        </w:rPr>
      </w:pPr>
      <w:r w:rsidRPr="006C3D35">
        <w:rPr>
          <w:rFonts w:ascii="Arial" w:hAnsi="Arial" w:cs="Arial"/>
          <w:sz w:val="20"/>
          <w:szCs w:val="20"/>
        </w:rPr>
        <w:t>Fonte:</w:t>
      </w:r>
    </w:p>
    <w:p w:rsidR="0026200C" w:rsidRPr="002C543E" w:rsidRDefault="0026200C" w:rsidP="003E18F2">
      <w:pPr>
        <w:jc w:val="both"/>
        <w:rPr>
          <w:rFonts w:ascii="Arial" w:hAnsi="Arial" w:cs="Arial"/>
        </w:rPr>
      </w:pPr>
    </w:p>
    <w:p w:rsidR="0026200C" w:rsidRPr="002C543E" w:rsidRDefault="0026200C" w:rsidP="003E18F2">
      <w:pPr>
        <w:jc w:val="both"/>
        <w:rPr>
          <w:rFonts w:ascii="Arial" w:hAnsi="Arial" w:cs="Arial"/>
        </w:rPr>
      </w:pPr>
    </w:p>
    <w:p w:rsidR="00880226" w:rsidRPr="002C543E" w:rsidRDefault="009806A8" w:rsidP="002C543E">
      <w:pPr>
        <w:pStyle w:val="Ttulo1"/>
        <w:jc w:val="left"/>
        <w:rPr>
          <w:rFonts w:cs="Arial"/>
        </w:rPr>
      </w:pPr>
      <w:bookmarkStart w:id="12" w:name="_Toc528332990"/>
      <w:r>
        <w:rPr>
          <w:rFonts w:cs="Arial"/>
        </w:rPr>
        <w:t>2.5 Condições</w:t>
      </w:r>
      <w:r w:rsidR="00880226" w:rsidRPr="002C543E">
        <w:rPr>
          <w:rFonts w:cs="Arial"/>
        </w:rPr>
        <w:t xml:space="preserve"> de acessibilidade do acervo bibliográfico</w:t>
      </w:r>
      <w:bookmarkEnd w:id="12"/>
      <w:r w:rsidR="00880226" w:rsidRPr="002C543E">
        <w:rPr>
          <w:rFonts w:cs="Arial"/>
        </w:rPr>
        <w:t xml:space="preserve"> </w:t>
      </w:r>
    </w:p>
    <w:p w:rsidR="00880226" w:rsidRPr="002C543E" w:rsidRDefault="00880226" w:rsidP="00880226">
      <w:pPr>
        <w:rPr>
          <w:rFonts w:ascii="Arial" w:hAnsi="Arial" w:cs="Arial"/>
        </w:rPr>
      </w:pPr>
    </w:p>
    <w:p w:rsidR="00880226" w:rsidRPr="002C543E" w:rsidRDefault="00880226" w:rsidP="00880226">
      <w:pPr>
        <w:ind w:firstLine="567"/>
        <w:rPr>
          <w:rFonts w:ascii="Arial" w:hAnsi="Arial" w:cs="Arial"/>
          <w:b/>
        </w:rPr>
      </w:pPr>
      <w:r w:rsidRPr="002C543E">
        <w:rPr>
          <w:rFonts w:ascii="Arial" w:hAnsi="Arial" w:cs="Arial"/>
        </w:rPr>
        <w:t>Identificar com um X os itens que são contemplados por biblioteca setorial</w:t>
      </w:r>
    </w:p>
    <w:p w:rsidR="00880226" w:rsidRPr="002C543E" w:rsidRDefault="00880226" w:rsidP="00880226">
      <w:pPr>
        <w:ind w:firstLine="567"/>
        <w:rPr>
          <w:rFonts w:ascii="Arial" w:hAnsi="Arial" w:cs="Arial"/>
          <w:b/>
        </w:rPr>
      </w:pPr>
    </w:p>
    <w:p w:rsidR="00880226" w:rsidRPr="006C3D35" w:rsidRDefault="00094651" w:rsidP="00BA58FD">
      <w:pPr>
        <w:spacing w:line="276" w:lineRule="auto"/>
        <w:jc w:val="center"/>
        <w:rPr>
          <w:rFonts w:ascii="Arial" w:hAnsi="Arial" w:cs="Arial"/>
          <w:color w:val="000000"/>
          <w:sz w:val="20"/>
          <w:szCs w:val="20"/>
        </w:rPr>
      </w:pPr>
      <w:r>
        <w:rPr>
          <w:rFonts w:ascii="Arial" w:hAnsi="Arial" w:cs="Arial"/>
          <w:sz w:val="20"/>
          <w:szCs w:val="20"/>
        </w:rPr>
        <w:t>Quadro 7</w:t>
      </w:r>
      <w:r w:rsidR="00880226" w:rsidRPr="006C3D35">
        <w:rPr>
          <w:rFonts w:ascii="Arial" w:hAnsi="Arial" w:cs="Arial"/>
          <w:sz w:val="20"/>
          <w:szCs w:val="20"/>
        </w:rPr>
        <w:t xml:space="preserve"> -</w:t>
      </w:r>
      <w:r w:rsidR="00880226" w:rsidRPr="006C3D35">
        <w:rPr>
          <w:rFonts w:ascii="Arial" w:hAnsi="Arial" w:cs="Arial"/>
          <w:b/>
          <w:color w:val="000000"/>
          <w:sz w:val="20"/>
          <w:szCs w:val="20"/>
        </w:rPr>
        <w:t xml:space="preserve"> </w:t>
      </w:r>
      <w:r w:rsidR="00880226" w:rsidRPr="006C3D35">
        <w:rPr>
          <w:rFonts w:ascii="Arial" w:hAnsi="Arial" w:cs="Arial"/>
          <w:color w:val="000000"/>
          <w:sz w:val="20"/>
          <w:szCs w:val="20"/>
        </w:rPr>
        <w:t>Condições de acessibilidade do acervo bibliográfico</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7"/>
        <w:gridCol w:w="1134"/>
        <w:gridCol w:w="993"/>
        <w:gridCol w:w="992"/>
        <w:gridCol w:w="992"/>
        <w:gridCol w:w="902"/>
        <w:gridCol w:w="941"/>
      </w:tblGrid>
      <w:tr w:rsidR="00880226" w:rsidRPr="006C3D35" w:rsidTr="00BD2829">
        <w:trPr>
          <w:trHeight w:val="300"/>
        </w:trPr>
        <w:tc>
          <w:tcPr>
            <w:tcW w:w="3417" w:type="dxa"/>
            <w:shd w:val="clear" w:color="auto" w:fill="BFBFBF"/>
            <w:noWrap/>
            <w:vAlign w:val="center"/>
          </w:tcPr>
          <w:p w:rsidR="00880226" w:rsidRPr="006C3D35" w:rsidRDefault="00880226" w:rsidP="00880226">
            <w:pPr>
              <w:jc w:val="both"/>
              <w:rPr>
                <w:rFonts w:ascii="Arial" w:hAnsi="Arial" w:cs="Arial"/>
                <w:b/>
                <w:color w:val="000000"/>
                <w:sz w:val="20"/>
                <w:szCs w:val="20"/>
              </w:rPr>
            </w:pPr>
            <w:r w:rsidRPr="006C3D35">
              <w:rPr>
                <w:rFonts w:ascii="Arial" w:hAnsi="Arial" w:cs="Arial"/>
                <w:b/>
                <w:color w:val="000000"/>
                <w:sz w:val="20"/>
                <w:szCs w:val="20"/>
              </w:rPr>
              <w:t>Condições de acessibilidade do acervo bibliográfico</w:t>
            </w:r>
          </w:p>
        </w:tc>
        <w:tc>
          <w:tcPr>
            <w:tcW w:w="1134"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Josineide da Silva Tavares</w:t>
            </w:r>
          </w:p>
        </w:tc>
        <w:tc>
          <w:tcPr>
            <w:tcW w:w="993"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Unidade II</w:t>
            </w:r>
          </w:p>
        </w:tc>
        <w:tc>
          <w:tcPr>
            <w:tcW w:w="992"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Rondon do Pará</w:t>
            </w:r>
          </w:p>
        </w:tc>
        <w:tc>
          <w:tcPr>
            <w:tcW w:w="992"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Xinguara</w:t>
            </w:r>
          </w:p>
        </w:tc>
        <w:tc>
          <w:tcPr>
            <w:tcW w:w="902"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São Félix do Xingu</w:t>
            </w:r>
          </w:p>
        </w:tc>
        <w:tc>
          <w:tcPr>
            <w:tcW w:w="941" w:type="dxa"/>
            <w:shd w:val="clear" w:color="auto" w:fill="F2F2F2"/>
            <w:vAlign w:val="center"/>
          </w:tcPr>
          <w:p w:rsidR="00880226" w:rsidRPr="006C3D35" w:rsidRDefault="00880226" w:rsidP="00BD2829">
            <w:pPr>
              <w:jc w:val="center"/>
              <w:rPr>
                <w:rFonts w:ascii="Arial" w:hAnsi="Arial" w:cs="Arial"/>
                <w:sz w:val="20"/>
                <w:szCs w:val="20"/>
              </w:rPr>
            </w:pPr>
            <w:r w:rsidRPr="006C3D35">
              <w:rPr>
                <w:rFonts w:ascii="Arial" w:hAnsi="Arial" w:cs="Arial"/>
                <w:sz w:val="20"/>
                <w:szCs w:val="20"/>
              </w:rPr>
              <w:t>Santana do Araguaia</w:t>
            </w:r>
          </w:p>
        </w:tc>
      </w:tr>
      <w:tr w:rsidR="00880226" w:rsidRPr="006C3D35" w:rsidTr="00880226">
        <w:trPr>
          <w:trHeight w:val="300"/>
        </w:trPr>
        <w:tc>
          <w:tcPr>
            <w:tcW w:w="3417" w:type="dxa"/>
            <w:shd w:val="clear" w:color="auto" w:fill="F2F2F2"/>
            <w:noWrap/>
            <w:vAlign w:val="center"/>
          </w:tcPr>
          <w:p w:rsidR="00880226" w:rsidRPr="006C3D35" w:rsidRDefault="00880226" w:rsidP="00A245B1">
            <w:pPr>
              <w:jc w:val="both"/>
              <w:rPr>
                <w:rFonts w:ascii="Arial" w:hAnsi="Arial" w:cs="Arial"/>
                <w:color w:val="000000"/>
                <w:sz w:val="20"/>
                <w:szCs w:val="20"/>
              </w:rPr>
            </w:pPr>
            <w:r w:rsidRPr="006C3D35">
              <w:rPr>
                <w:rFonts w:ascii="Arial" w:hAnsi="Arial" w:cs="Arial"/>
                <w:sz w:val="20"/>
                <w:szCs w:val="20"/>
              </w:rPr>
              <w:t>Acervo em formato especial (Braile/ Sonoro)</w:t>
            </w:r>
          </w:p>
        </w:tc>
        <w:tc>
          <w:tcPr>
            <w:tcW w:w="1134" w:type="dxa"/>
          </w:tcPr>
          <w:p w:rsidR="00880226" w:rsidRPr="006C3D35" w:rsidRDefault="00880226" w:rsidP="00A245B1">
            <w:pPr>
              <w:jc w:val="both"/>
              <w:rPr>
                <w:rFonts w:ascii="Arial" w:hAnsi="Arial" w:cs="Arial"/>
                <w:color w:val="000000"/>
                <w:sz w:val="20"/>
                <w:szCs w:val="20"/>
              </w:rPr>
            </w:pPr>
          </w:p>
        </w:tc>
        <w:tc>
          <w:tcPr>
            <w:tcW w:w="993"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02" w:type="dxa"/>
          </w:tcPr>
          <w:p w:rsidR="00880226" w:rsidRPr="006C3D35" w:rsidRDefault="00880226" w:rsidP="00A245B1">
            <w:pPr>
              <w:jc w:val="both"/>
              <w:rPr>
                <w:rFonts w:ascii="Arial" w:hAnsi="Arial" w:cs="Arial"/>
                <w:color w:val="000000"/>
                <w:sz w:val="20"/>
                <w:szCs w:val="20"/>
              </w:rPr>
            </w:pPr>
          </w:p>
        </w:tc>
        <w:tc>
          <w:tcPr>
            <w:tcW w:w="941" w:type="dxa"/>
          </w:tcPr>
          <w:p w:rsidR="00880226" w:rsidRPr="006C3D35" w:rsidRDefault="00880226" w:rsidP="00A245B1">
            <w:pPr>
              <w:jc w:val="both"/>
              <w:rPr>
                <w:rFonts w:ascii="Arial" w:hAnsi="Arial" w:cs="Arial"/>
                <w:color w:val="000000"/>
                <w:sz w:val="20"/>
                <w:szCs w:val="20"/>
              </w:rPr>
            </w:pPr>
          </w:p>
        </w:tc>
      </w:tr>
      <w:tr w:rsidR="00880226" w:rsidRPr="006C3D35" w:rsidTr="00880226">
        <w:trPr>
          <w:trHeight w:val="300"/>
        </w:trPr>
        <w:tc>
          <w:tcPr>
            <w:tcW w:w="3417" w:type="dxa"/>
            <w:shd w:val="clear" w:color="auto" w:fill="F2F2F2"/>
            <w:noWrap/>
            <w:vAlign w:val="center"/>
          </w:tcPr>
          <w:p w:rsidR="00880226" w:rsidRPr="006C3D35" w:rsidRDefault="00880226" w:rsidP="00880226">
            <w:pPr>
              <w:jc w:val="both"/>
              <w:rPr>
                <w:rFonts w:ascii="Arial" w:hAnsi="Arial" w:cs="Arial"/>
                <w:color w:val="000000"/>
                <w:sz w:val="20"/>
                <w:szCs w:val="20"/>
              </w:rPr>
            </w:pPr>
            <w:r w:rsidRPr="006C3D35">
              <w:rPr>
                <w:rFonts w:ascii="Arial" w:hAnsi="Arial" w:cs="Arial"/>
                <w:sz w:val="20"/>
                <w:szCs w:val="20"/>
              </w:rPr>
              <w:t>Plano de aquisição gradual de acervo bibliográfico dos conteúdos básicos em formato especial</w:t>
            </w:r>
          </w:p>
        </w:tc>
        <w:tc>
          <w:tcPr>
            <w:tcW w:w="1134" w:type="dxa"/>
          </w:tcPr>
          <w:p w:rsidR="00880226" w:rsidRPr="006C3D35" w:rsidRDefault="00880226" w:rsidP="00A245B1">
            <w:pPr>
              <w:jc w:val="both"/>
              <w:rPr>
                <w:rFonts w:ascii="Arial" w:hAnsi="Arial" w:cs="Arial"/>
                <w:color w:val="000000"/>
                <w:sz w:val="20"/>
                <w:szCs w:val="20"/>
              </w:rPr>
            </w:pPr>
          </w:p>
        </w:tc>
        <w:tc>
          <w:tcPr>
            <w:tcW w:w="993"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02" w:type="dxa"/>
          </w:tcPr>
          <w:p w:rsidR="00880226" w:rsidRPr="006C3D35" w:rsidRDefault="00880226" w:rsidP="00A245B1">
            <w:pPr>
              <w:jc w:val="both"/>
              <w:rPr>
                <w:rFonts w:ascii="Arial" w:hAnsi="Arial" w:cs="Arial"/>
                <w:color w:val="000000"/>
                <w:sz w:val="20"/>
                <w:szCs w:val="20"/>
              </w:rPr>
            </w:pPr>
          </w:p>
        </w:tc>
        <w:tc>
          <w:tcPr>
            <w:tcW w:w="941" w:type="dxa"/>
          </w:tcPr>
          <w:p w:rsidR="00880226" w:rsidRPr="006C3D35" w:rsidRDefault="00880226" w:rsidP="00A245B1">
            <w:pPr>
              <w:jc w:val="both"/>
              <w:rPr>
                <w:rFonts w:ascii="Arial" w:hAnsi="Arial" w:cs="Arial"/>
                <w:color w:val="000000"/>
                <w:sz w:val="20"/>
                <w:szCs w:val="20"/>
              </w:rPr>
            </w:pPr>
          </w:p>
        </w:tc>
      </w:tr>
      <w:tr w:rsidR="00880226" w:rsidRPr="006C3D35" w:rsidTr="00880226">
        <w:trPr>
          <w:trHeight w:val="300"/>
        </w:trPr>
        <w:tc>
          <w:tcPr>
            <w:tcW w:w="3417" w:type="dxa"/>
            <w:shd w:val="clear" w:color="auto" w:fill="F2F2F2"/>
            <w:noWrap/>
            <w:vAlign w:val="center"/>
          </w:tcPr>
          <w:p w:rsidR="00880226" w:rsidRPr="006C3D35" w:rsidRDefault="00880226" w:rsidP="00880226">
            <w:pPr>
              <w:jc w:val="both"/>
              <w:rPr>
                <w:rFonts w:ascii="Arial" w:hAnsi="Arial" w:cs="Arial"/>
                <w:sz w:val="20"/>
                <w:szCs w:val="20"/>
              </w:rPr>
            </w:pPr>
            <w:r w:rsidRPr="006C3D35">
              <w:rPr>
                <w:rFonts w:ascii="Arial" w:hAnsi="Arial" w:cs="Arial"/>
                <w:sz w:val="20"/>
                <w:szCs w:val="20"/>
              </w:rPr>
              <w:t>Sítio e aplicações desenvolvidos de forma que pessoas possam perceber, compreender, navegar e utilizar os recursos oferecidos</w:t>
            </w:r>
          </w:p>
        </w:tc>
        <w:tc>
          <w:tcPr>
            <w:tcW w:w="1134" w:type="dxa"/>
          </w:tcPr>
          <w:p w:rsidR="00880226" w:rsidRPr="006C3D35" w:rsidRDefault="00880226" w:rsidP="00880226">
            <w:pPr>
              <w:jc w:val="both"/>
              <w:rPr>
                <w:rFonts w:ascii="Arial" w:hAnsi="Arial" w:cs="Arial"/>
                <w:color w:val="000000"/>
                <w:sz w:val="20"/>
                <w:szCs w:val="20"/>
              </w:rPr>
            </w:pPr>
          </w:p>
        </w:tc>
        <w:tc>
          <w:tcPr>
            <w:tcW w:w="993" w:type="dxa"/>
          </w:tcPr>
          <w:p w:rsidR="00880226" w:rsidRPr="006C3D35" w:rsidRDefault="00880226" w:rsidP="00880226">
            <w:pPr>
              <w:jc w:val="both"/>
              <w:rPr>
                <w:rFonts w:ascii="Arial" w:hAnsi="Arial" w:cs="Arial"/>
                <w:color w:val="000000"/>
                <w:sz w:val="20"/>
                <w:szCs w:val="20"/>
              </w:rPr>
            </w:pPr>
          </w:p>
        </w:tc>
        <w:tc>
          <w:tcPr>
            <w:tcW w:w="992" w:type="dxa"/>
          </w:tcPr>
          <w:p w:rsidR="00880226" w:rsidRPr="006C3D35" w:rsidRDefault="00880226" w:rsidP="00880226">
            <w:pPr>
              <w:jc w:val="both"/>
              <w:rPr>
                <w:rFonts w:ascii="Arial" w:hAnsi="Arial" w:cs="Arial"/>
                <w:color w:val="000000"/>
                <w:sz w:val="20"/>
                <w:szCs w:val="20"/>
              </w:rPr>
            </w:pPr>
          </w:p>
        </w:tc>
        <w:tc>
          <w:tcPr>
            <w:tcW w:w="992" w:type="dxa"/>
          </w:tcPr>
          <w:p w:rsidR="00880226" w:rsidRPr="006C3D35" w:rsidRDefault="00880226" w:rsidP="00880226">
            <w:pPr>
              <w:jc w:val="both"/>
              <w:rPr>
                <w:rFonts w:ascii="Arial" w:hAnsi="Arial" w:cs="Arial"/>
                <w:color w:val="000000"/>
                <w:sz w:val="20"/>
                <w:szCs w:val="20"/>
              </w:rPr>
            </w:pPr>
          </w:p>
        </w:tc>
        <w:tc>
          <w:tcPr>
            <w:tcW w:w="902" w:type="dxa"/>
          </w:tcPr>
          <w:p w:rsidR="00880226" w:rsidRPr="006C3D35" w:rsidRDefault="00880226" w:rsidP="00880226">
            <w:pPr>
              <w:jc w:val="both"/>
              <w:rPr>
                <w:rFonts w:ascii="Arial" w:hAnsi="Arial" w:cs="Arial"/>
                <w:color w:val="000000"/>
                <w:sz w:val="20"/>
                <w:szCs w:val="20"/>
              </w:rPr>
            </w:pPr>
          </w:p>
        </w:tc>
        <w:tc>
          <w:tcPr>
            <w:tcW w:w="941" w:type="dxa"/>
          </w:tcPr>
          <w:p w:rsidR="00880226" w:rsidRPr="006C3D35" w:rsidRDefault="00880226" w:rsidP="00880226">
            <w:pPr>
              <w:jc w:val="both"/>
              <w:rPr>
                <w:rFonts w:ascii="Arial" w:hAnsi="Arial" w:cs="Arial"/>
                <w:color w:val="000000"/>
                <w:sz w:val="20"/>
                <w:szCs w:val="20"/>
              </w:rPr>
            </w:pPr>
          </w:p>
        </w:tc>
      </w:tr>
    </w:tbl>
    <w:p w:rsidR="000D5D73" w:rsidRDefault="002D5702" w:rsidP="002D5702">
      <w:pPr>
        <w:rPr>
          <w:rFonts w:ascii="Arial" w:hAnsi="Arial" w:cs="Arial"/>
          <w:sz w:val="20"/>
          <w:szCs w:val="20"/>
        </w:rPr>
      </w:pPr>
      <w:r w:rsidRPr="006C3D35">
        <w:rPr>
          <w:rFonts w:ascii="Arial" w:hAnsi="Arial" w:cs="Arial"/>
          <w:sz w:val="20"/>
          <w:szCs w:val="20"/>
        </w:rPr>
        <w:t>Fonte</w:t>
      </w:r>
    </w:p>
    <w:p w:rsidR="0045557D" w:rsidRDefault="0045557D" w:rsidP="00880226">
      <w:pPr>
        <w:rPr>
          <w:rFonts w:ascii="Arial" w:hAnsi="Arial" w:cs="Arial"/>
          <w:sz w:val="20"/>
          <w:szCs w:val="20"/>
        </w:rPr>
        <w:sectPr w:rsidR="0045557D" w:rsidSect="0009419F">
          <w:footerReference w:type="default" r:id="rId12"/>
          <w:pgSz w:w="11906" w:h="16838"/>
          <w:pgMar w:top="1812" w:right="1133" w:bottom="1701" w:left="1134" w:header="709" w:footer="709" w:gutter="0"/>
          <w:pgNumType w:start="10"/>
          <w:cols w:space="720"/>
          <w:docGrid w:linePitch="360"/>
        </w:sectPr>
      </w:pPr>
    </w:p>
    <w:p w:rsidR="00880226" w:rsidRPr="006C3D35" w:rsidRDefault="00880226" w:rsidP="00880226">
      <w:pPr>
        <w:rPr>
          <w:rFonts w:ascii="Arial" w:hAnsi="Arial" w:cs="Arial"/>
          <w:sz w:val="20"/>
          <w:szCs w:val="20"/>
        </w:rPr>
      </w:pPr>
    </w:p>
    <w:p w:rsidR="00880226" w:rsidRPr="002C543E" w:rsidRDefault="00880226" w:rsidP="002C543E">
      <w:pPr>
        <w:jc w:val="center"/>
        <w:rPr>
          <w:rFonts w:ascii="Arial" w:hAnsi="Arial" w:cs="Arial"/>
        </w:rPr>
      </w:pPr>
    </w:p>
    <w:p w:rsidR="00880226" w:rsidRPr="002C543E" w:rsidRDefault="009806A8" w:rsidP="002C543E">
      <w:pPr>
        <w:pStyle w:val="Ttulo1"/>
        <w:jc w:val="left"/>
        <w:rPr>
          <w:rFonts w:cs="Arial"/>
        </w:rPr>
      </w:pPr>
      <w:bookmarkStart w:id="13" w:name="_Toc528332991"/>
      <w:r>
        <w:rPr>
          <w:rFonts w:cs="Arial"/>
        </w:rPr>
        <w:t>2.6 Condições</w:t>
      </w:r>
      <w:r w:rsidR="00880226" w:rsidRPr="002C543E">
        <w:rPr>
          <w:rFonts w:cs="Arial"/>
        </w:rPr>
        <w:t xml:space="preserve"> de acessibilidade tecnológica</w:t>
      </w:r>
      <w:bookmarkEnd w:id="13"/>
    </w:p>
    <w:p w:rsidR="00880226" w:rsidRPr="002C543E" w:rsidRDefault="00880226" w:rsidP="00880226">
      <w:pPr>
        <w:rPr>
          <w:rFonts w:ascii="Arial" w:hAnsi="Arial" w:cs="Arial"/>
        </w:rPr>
      </w:pPr>
    </w:p>
    <w:p w:rsidR="00EF2411" w:rsidRPr="002C543E" w:rsidRDefault="00EF2411" w:rsidP="00EF2411">
      <w:pPr>
        <w:ind w:firstLine="567"/>
        <w:rPr>
          <w:rFonts w:ascii="Arial" w:hAnsi="Arial" w:cs="Arial"/>
          <w:b/>
        </w:rPr>
      </w:pPr>
      <w:r w:rsidRPr="002C543E">
        <w:rPr>
          <w:rFonts w:ascii="Arial" w:hAnsi="Arial" w:cs="Arial"/>
        </w:rPr>
        <w:t>Identificar com um X os itens que são contemplados por biblioteca setorial</w:t>
      </w:r>
    </w:p>
    <w:p w:rsidR="00EF2411" w:rsidRPr="002C543E" w:rsidRDefault="00EF2411" w:rsidP="00880226">
      <w:pPr>
        <w:rPr>
          <w:rFonts w:ascii="Arial" w:hAnsi="Arial" w:cs="Arial"/>
        </w:rPr>
      </w:pPr>
    </w:p>
    <w:p w:rsidR="00880226" w:rsidRPr="006C3D35" w:rsidRDefault="00094651" w:rsidP="00BA58FD">
      <w:pPr>
        <w:spacing w:line="276" w:lineRule="auto"/>
        <w:jc w:val="center"/>
        <w:rPr>
          <w:rFonts w:ascii="Arial" w:hAnsi="Arial" w:cs="Arial"/>
          <w:color w:val="000000"/>
          <w:sz w:val="20"/>
          <w:szCs w:val="20"/>
        </w:rPr>
      </w:pPr>
      <w:r>
        <w:rPr>
          <w:rFonts w:ascii="Arial" w:hAnsi="Arial" w:cs="Arial"/>
          <w:sz w:val="20"/>
          <w:szCs w:val="20"/>
        </w:rPr>
        <w:t>Quadro 8</w:t>
      </w:r>
      <w:r w:rsidR="00880226" w:rsidRPr="006C3D35">
        <w:rPr>
          <w:rFonts w:ascii="Arial" w:hAnsi="Arial" w:cs="Arial"/>
          <w:sz w:val="20"/>
          <w:szCs w:val="20"/>
        </w:rPr>
        <w:t xml:space="preserve"> -</w:t>
      </w:r>
      <w:r w:rsidR="00880226" w:rsidRPr="006C3D35">
        <w:rPr>
          <w:rFonts w:ascii="Arial" w:hAnsi="Arial" w:cs="Arial"/>
          <w:b/>
          <w:color w:val="000000"/>
          <w:sz w:val="20"/>
          <w:szCs w:val="20"/>
        </w:rPr>
        <w:t xml:space="preserve"> </w:t>
      </w:r>
      <w:r w:rsidR="00880226" w:rsidRPr="006C3D35">
        <w:rPr>
          <w:rFonts w:ascii="Arial" w:hAnsi="Arial" w:cs="Arial"/>
          <w:color w:val="000000"/>
          <w:sz w:val="20"/>
          <w:szCs w:val="20"/>
        </w:rPr>
        <w:t>Condições de acessibilidade do acervo bibliográfico</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17"/>
        <w:gridCol w:w="1134"/>
        <w:gridCol w:w="993"/>
        <w:gridCol w:w="992"/>
        <w:gridCol w:w="992"/>
        <w:gridCol w:w="902"/>
        <w:gridCol w:w="941"/>
      </w:tblGrid>
      <w:tr w:rsidR="00880226" w:rsidRPr="006C3D35" w:rsidTr="00BD2829">
        <w:trPr>
          <w:trHeight w:val="300"/>
        </w:trPr>
        <w:tc>
          <w:tcPr>
            <w:tcW w:w="3417" w:type="dxa"/>
            <w:shd w:val="clear" w:color="auto" w:fill="BFBFBF"/>
            <w:noWrap/>
            <w:vAlign w:val="center"/>
          </w:tcPr>
          <w:p w:rsidR="00880226" w:rsidRPr="006C3D35" w:rsidRDefault="00880226" w:rsidP="00A245B1">
            <w:pPr>
              <w:jc w:val="both"/>
              <w:rPr>
                <w:rFonts w:ascii="Arial" w:hAnsi="Arial" w:cs="Arial"/>
                <w:b/>
                <w:color w:val="000000"/>
                <w:sz w:val="20"/>
                <w:szCs w:val="20"/>
              </w:rPr>
            </w:pPr>
            <w:r w:rsidRPr="006C3D35">
              <w:rPr>
                <w:rFonts w:ascii="Arial" w:hAnsi="Arial" w:cs="Arial"/>
                <w:b/>
                <w:color w:val="000000"/>
                <w:sz w:val="20"/>
                <w:szCs w:val="20"/>
              </w:rPr>
              <w:t>Condições de acessibilidade do acervo bibliográfico</w:t>
            </w:r>
          </w:p>
        </w:tc>
        <w:tc>
          <w:tcPr>
            <w:tcW w:w="1134" w:type="dxa"/>
            <w:shd w:val="clear" w:color="auto" w:fill="F2F2F2"/>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Josineide da Silva Tavares</w:t>
            </w:r>
          </w:p>
        </w:tc>
        <w:tc>
          <w:tcPr>
            <w:tcW w:w="993"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Unidade II</w:t>
            </w:r>
          </w:p>
        </w:tc>
        <w:tc>
          <w:tcPr>
            <w:tcW w:w="992" w:type="dxa"/>
            <w:shd w:val="clear" w:color="auto" w:fill="F2F2F2"/>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Rondon do Pará</w:t>
            </w:r>
          </w:p>
        </w:tc>
        <w:tc>
          <w:tcPr>
            <w:tcW w:w="992" w:type="dxa"/>
            <w:shd w:val="clear" w:color="auto" w:fill="F2F2F2"/>
            <w:vAlign w:val="center"/>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Xinguara</w:t>
            </w:r>
          </w:p>
        </w:tc>
        <w:tc>
          <w:tcPr>
            <w:tcW w:w="902" w:type="dxa"/>
            <w:shd w:val="clear" w:color="auto" w:fill="F2F2F2"/>
          </w:tcPr>
          <w:p w:rsidR="00880226" w:rsidRPr="006C3D35" w:rsidRDefault="00880226" w:rsidP="00BD2829">
            <w:pPr>
              <w:jc w:val="center"/>
              <w:rPr>
                <w:rFonts w:ascii="Arial" w:hAnsi="Arial" w:cs="Arial"/>
                <w:color w:val="000000"/>
                <w:sz w:val="20"/>
                <w:szCs w:val="20"/>
              </w:rPr>
            </w:pPr>
            <w:r w:rsidRPr="006C3D35">
              <w:rPr>
                <w:rFonts w:ascii="Arial" w:hAnsi="Arial" w:cs="Arial"/>
                <w:sz w:val="20"/>
                <w:szCs w:val="20"/>
              </w:rPr>
              <w:t>São Félix do Xingu</w:t>
            </w:r>
          </w:p>
        </w:tc>
        <w:tc>
          <w:tcPr>
            <w:tcW w:w="941" w:type="dxa"/>
            <w:shd w:val="clear" w:color="auto" w:fill="F2F2F2"/>
          </w:tcPr>
          <w:p w:rsidR="00880226" w:rsidRPr="006C3D35" w:rsidRDefault="00880226" w:rsidP="00BD2829">
            <w:pPr>
              <w:jc w:val="center"/>
              <w:rPr>
                <w:rFonts w:ascii="Arial" w:hAnsi="Arial" w:cs="Arial"/>
                <w:sz w:val="20"/>
                <w:szCs w:val="20"/>
              </w:rPr>
            </w:pPr>
            <w:r w:rsidRPr="006C3D35">
              <w:rPr>
                <w:rFonts w:ascii="Arial" w:hAnsi="Arial" w:cs="Arial"/>
                <w:sz w:val="20"/>
                <w:szCs w:val="20"/>
              </w:rPr>
              <w:t>Santana do Araguaia</w:t>
            </w:r>
          </w:p>
        </w:tc>
      </w:tr>
      <w:tr w:rsidR="00880226" w:rsidRPr="006C3D35" w:rsidTr="00A245B1">
        <w:trPr>
          <w:trHeight w:val="300"/>
        </w:trPr>
        <w:tc>
          <w:tcPr>
            <w:tcW w:w="3417" w:type="dxa"/>
            <w:shd w:val="clear" w:color="auto" w:fill="F2F2F2"/>
            <w:noWrap/>
            <w:vAlign w:val="center"/>
          </w:tcPr>
          <w:p w:rsidR="00880226" w:rsidRPr="006C3D35" w:rsidRDefault="00880226" w:rsidP="00A245B1">
            <w:pPr>
              <w:jc w:val="both"/>
              <w:rPr>
                <w:rFonts w:ascii="Arial" w:hAnsi="Arial" w:cs="Arial"/>
                <w:color w:val="000000"/>
                <w:sz w:val="20"/>
                <w:szCs w:val="20"/>
              </w:rPr>
            </w:pPr>
            <w:r w:rsidRPr="006C3D35">
              <w:rPr>
                <w:rFonts w:ascii="Arial" w:hAnsi="Arial" w:cs="Arial"/>
                <w:sz w:val="20"/>
                <w:szCs w:val="20"/>
              </w:rPr>
              <w:t>Software para leitura de pessoas com baixa visão</w:t>
            </w:r>
          </w:p>
        </w:tc>
        <w:tc>
          <w:tcPr>
            <w:tcW w:w="1134" w:type="dxa"/>
          </w:tcPr>
          <w:p w:rsidR="00880226" w:rsidRPr="006C3D35" w:rsidRDefault="00880226" w:rsidP="00A245B1">
            <w:pPr>
              <w:jc w:val="both"/>
              <w:rPr>
                <w:rFonts w:ascii="Arial" w:hAnsi="Arial" w:cs="Arial"/>
                <w:color w:val="000000"/>
                <w:sz w:val="20"/>
                <w:szCs w:val="20"/>
              </w:rPr>
            </w:pPr>
          </w:p>
        </w:tc>
        <w:tc>
          <w:tcPr>
            <w:tcW w:w="993"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02" w:type="dxa"/>
          </w:tcPr>
          <w:p w:rsidR="00880226" w:rsidRPr="006C3D35" w:rsidRDefault="00880226" w:rsidP="00A245B1">
            <w:pPr>
              <w:jc w:val="both"/>
              <w:rPr>
                <w:rFonts w:ascii="Arial" w:hAnsi="Arial" w:cs="Arial"/>
                <w:color w:val="000000"/>
                <w:sz w:val="20"/>
                <w:szCs w:val="20"/>
              </w:rPr>
            </w:pPr>
          </w:p>
        </w:tc>
        <w:tc>
          <w:tcPr>
            <w:tcW w:w="941" w:type="dxa"/>
          </w:tcPr>
          <w:p w:rsidR="00880226" w:rsidRPr="006C3D35" w:rsidRDefault="00880226" w:rsidP="00A245B1">
            <w:pPr>
              <w:jc w:val="both"/>
              <w:rPr>
                <w:rFonts w:ascii="Arial" w:hAnsi="Arial" w:cs="Arial"/>
                <w:color w:val="000000"/>
                <w:sz w:val="20"/>
                <w:szCs w:val="20"/>
              </w:rPr>
            </w:pPr>
          </w:p>
        </w:tc>
      </w:tr>
      <w:tr w:rsidR="00880226" w:rsidRPr="006C3D35" w:rsidTr="00A245B1">
        <w:trPr>
          <w:trHeight w:val="300"/>
        </w:trPr>
        <w:tc>
          <w:tcPr>
            <w:tcW w:w="3417" w:type="dxa"/>
            <w:shd w:val="clear" w:color="auto" w:fill="F2F2F2"/>
            <w:noWrap/>
            <w:vAlign w:val="center"/>
          </w:tcPr>
          <w:p w:rsidR="00880226" w:rsidRPr="006C3D35" w:rsidRDefault="00880226" w:rsidP="00A245B1">
            <w:pPr>
              <w:jc w:val="both"/>
              <w:rPr>
                <w:rFonts w:ascii="Arial" w:hAnsi="Arial" w:cs="Arial"/>
                <w:color w:val="000000"/>
                <w:sz w:val="20"/>
                <w:szCs w:val="20"/>
              </w:rPr>
            </w:pPr>
            <w:r w:rsidRPr="006C3D35">
              <w:rPr>
                <w:rFonts w:ascii="Arial" w:hAnsi="Arial" w:cs="Arial"/>
                <w:sz w:val="20"/>
                <w:szCs w:val="20"/>
              </w:rPr>
              <w:t>Impressoras de Braile</w:t>
            </w:r>
          </w:p>
        </w:tc>
        <w:tc>
          <w:tcPr>
            <w:tcW w:w="1134" w:type="dxa"/>
          </w:tcPr>
          <w:p w:rsidR="00880226" w:rsidRPr="006C3D35" w:rsidRDefault="00880226" w:rsidP="00A245B1">
            <w:pPr>
              <w:jc w:val="both"/>
              <w:rPr>
                <w:rFonts w:ascii="Arial" w:hAnsi="Arial" w:cs="Arial"/>
                <w:color w:val="000000"/>
                <w:sz w:val="20"/>
                <w:szCs w:val="20"/>
              </w:rPr>
            </w:pPr>
          </w:p>
        </w:tc>
        <w:tc>
          <w:tcPr>
            <w:tcW w:w="993"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02" w:type="dxa"/>
          </w:tcPr>
          <w:p w:rsidR="00880226" w:rsidRPr="006C3D35" w:rsidRDefault="00880226" w:rsidP="00A245B1">
            <w:pPr>
              <w:jc w:val="both"/>
              <w:rPr>
                <w:rFonts w:ascii="Arial" w:hAnsi="Arial" w:cs="Arial"/>
                <w:color w:val="000000"/>
                <w:sz w:val="20"/>
                <w:szCs w:val="20"/>
              </w:rPr>
            </w:pPr>
          </w:p>
        </w:tc>
        <w:tc>
          <w:tcPr>
            <w:tcW w:w="941" w:type="dxa"/>
          </w:tcPr>
          <w:p w:rsidR="00880226" w:rsidRPr="006C3D35" w:rsidRDefault="00880226" w:rsidP="00A245B1">
            <w:pPr>
              <w:jc w:val="both"/>
              <w:rPr>
                <w:rFonts w:ascii="Arial" w:hAnsi="Arial" w:cs="Arial"/>
                <w:color w:val="000000"/>
                <w:sz w:val="20"/>
                <w:szCs w:val="20"/>
              </w:rPr>
            </w:pPr>
          </w:p>
        </w:tc>
      </w:tr>
      <w:tr w:rsidR="00880226" w:rsidRPr="006C3D35" w:rsidTr="00A245B1">
        <w:trPr>
          <w:trHeight w:val="300"/>
        </w:trPr>
        <w:tc>
          <w:tcPr>
            <w:tcW w:w="3417" w:type="dxa"/>
            <w:shd w:val="clear" w:color="auto" w:fill="F2F2F2"/>
            <w:noWrap/>
            <w:vAlign w:val="center"/>
          </w:tcPr>
          <w:p w:rsidR="00880226" w:rsidRPr="006C3D35" w:rsidRDefault="00880226" w:rsidP="00A245B1">
            <w:pPr>
              <w:jc w:val="both"/>
              <w:rPr>
                <w:rFonts w:ascii="Arial" w:hAnsi="Arial" w:cs="Arial"/>
                <w:sz w:val="20"/>
                <w:szCs w:val="20"/>
              </w:rPr>
            </w:pPr>
            <w:r w:rsidRPr="006C3D35">
              <w:rPr>
                <w:rFonts w:ascii="Arial" w:hAnsi="Arial" w:cs="Arial"/>
                <w:sz w:val="20"/>
                <w:szCs w:val="20"/>
              </w:rPr>
              <w:t>Teclado Virtual</w:t>
            </w:r>
          </w:p>
        </w:tc>
        <w:tc>
          <w:tcPr>
            <w:tcW w:w="1134" w:type="dxa"/>
          </w:tcPr>
          <w:p w:rsidR="00880226" w:rsidRPr="006C3D35" w:rsidRDefault="00880226" w:rsidP="00A245B1">
            <w:pPr>
              <w:jc w:val="both"/>
              <w:rPr>
                <w:rFonts w:ascii="Arial" w:hAnsi="Arial" w:cs="Arial"/>
                <w:color w:val="000000"/>
                <w:sz w:val="20"/>
                <w:szCs w:val="20"/>
              </w:rPr>
            </w:pPr>
          </w:p>
        </w:tc>
        <w:tc>
          <w:tcPr>
            <w:tcW w:w="993"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92" w:type="dxa"/>
          </w:tcPr>
          <w:p w:rsidR="00880226" w:rsidRPr="006C3D35" w:rsidRDefault="00880226" w:rsidP="00A245B1">
            <w:pPr>
              <w:jc w:val="both"/>
              <w:rPr>
                <w:rFonts w:ascii="Arial" w:hAnsi="Arial" w:cs="Arial"/>
                <w:color w:val="000000"/>
                <w:sz w:val="20"/>
                <w:szCs w:val="20"/>
              </w:rPr>
            </w:pPr>
          </w:p>
        </w:tc>
        <w:tc>
          <w:tcPr>
            <w:tcW w:w="902" w:type="dxa"/>
          </w:tcPr>
          <w:p w:rsidR="00880226" w:rsidRPr="006C3D35" w:rsidRDefault="00880226" w:rsidP="00A245B1">
            <w:pPr>
              <w:jc w:val="both"/>
              <w:rPr>
                <w:rFonts w:ascii="Arial" w:hAnsi="Arial" w:cs="Arial"/>
                <w:color w:val="000000"/>
                <w:sz w:val="20"/>
                <w:szCs w:val="20"/>
              </w:rPr>
            </w:pPr>
          </w:p>
        </w:tc>
        <w:tc>
          <w:tcPr>
            <w:tcW w:w="941" w:type="dxa"/>
          </w:tcPr>
          <w:p w:rsidR="00880226" w:rsidRPr="006C3D35" w:rsidRDefault="00880226" w:rsidP="00A245B1">
            <w:pPr>
              <w:jc w:val="both"/>
              <w:rPr>
                <w:rFonts w:ascii="Arial" w:hAnsi="Arial" w:cs="Arial"/>
                <w:color w:val="000000"/>
                <w:sz w:val="20"/>
                <w:szCs w:val="20"/>
              </w:rPr>
            </w:pPr>
          </w:p>
        </w:tc>
      </w:tr>
    </w:tbl>
    <w:p w:rsidR="002D5702" w:rsidRPr="006C3D35" w:rsidRDefault="002D5702" w:rsidP="002D5702">
      <w:pPr>
        <w:rPr>
          <w:rFonts w:ascii="Arial" w:hAnsi="Arial" w:cs="Arial"/>
          <w:sz w:val="20"/>
          <w:szCs w:val="20"/>
        </w:rPr>
      </w:pPr>
      <w:r w:rsidRPr="006C3D35">
        <w:rPr>
          <w:rFonts w:ascii="Arial" w:hAnsi="Arial" w:cs="Arial"/>
          <w:sz w:val="20"/>
          <w:szCs w:val="20"/>
        </w:rPr>
        <w:t>Fonte:</w:t>
      </w:r>
    </w:p>
    <w:p w:rsidR="00880226" w:rsidRPr="002C543E" w:rsidRDefault="00880226" w:rsidP="006C3D35">
      <w:pPr>
        <w:rPr>
          <w:rFonts w:ascii="Arial" w:hAnsi="Arial" w:cs="Arial"/>
          <w:color w:val="000000"/>
        </w:rPr>
      </w:pPr>
    </w:p>
    <w:p w:rsidR="00880226" w:rsidRPr="002C543E" w:rsidRDefault="00880226" w:rsidP="00880226">
      <w:pPr>
        <w:rPr>
          <w:rFonts w:ascii="Arial" w:hAnsi="Arial" w:cs="Arial"/>
        </w:rPr>
      </w:pPr>
    </w:p>
    <w:p w:rsidR="00450897" w:rsidRPr="002C543E" w:rsidRDefault="002302C5" w:rsidP="002C543E">
      <w:pPr>
        <w:pStyle w:val="Ttulo1"/>
        <w:jc w:val="left"/>
        <w:rPr>
          <w:rFonts w:cs="Arial"/>
        </w:rPr>
      </w:pPr>
      <w:r w:rsidRPr="002C543E">
        <w:rPr>
          <w:rFonts w:cs="Arial"/>
        </w:rPr>
        <w:t xml:space="preserve"> </w:t>
      </w:r>
      <w:bookmarkStart w:id="14" w:name="_Toc528332992"/>
      <w:r w:rsidR="009806A8">
        <w:rPr>
          <w:rFonts w:cs="Arial"/>
        </w:rPr>
        <w:t>2</w:t>
      </w:r>
      <w:r w:rsidR="003E18F2" w:rsidRPr="002C543E">
        <w:rPr>
          <w:rFonts w:cs="Arial"/>
        </w:rPr>
        <w:t>.</w:t>
      </w:r>
      <w:r w:rsidR="009806A8">
        <w:rPr>
          <w:rFonts w:cs="Arial"/>
        </w:rPr>
        <w:t>7</w:t>
      </w:r>
      <w:r w:rsidR="003E18F2" w:rsidRPr="002C543E">
        <w:rPr>
          <w:rFonts w:cs="Arial"/>
        </w:rPr>
        <w:t xml:space="preserve"> </w:t>
      </w:r>
      <w:r w:rsidRPr="002C543E">
        <w:rPr>
          <w:rFonts w:cs="Arial"/>
        </w:rPr>
        <w:t>Área f</w:t>
      </w:r>
      <w:r w:rsidR="00880226" w:rsidRPr="002C543E">
        <w:rPr>
          <w:rFonts w:cs="Arial"/>
        </w:rPr>
        <w:t>ísica das b</w:t>
      </w:r>
      <w:r w:rsidR="00C909E4" w:rsidRPr="002C543E">
        <w:rPr>
          <w:rFonts w:cs="Arial"/>
        </w:rPr>
        <w:t>ibliotecas da Unifesspa</w:t>
      </w:r>
      <w:bookmarkEnd w:id="14"/>
    </w:p>
    <w:p w:rsidR="003E18F2" w:rsidRPr="002C543E" w:rsidRDefault="003E18F2" w:rsidP="003E18F2">
      <w:pPr>
        <w:jc w:val="both"/>
        <w:rPr>
          <w:rFonts w:ascii="Arial" w:hAnsi="Arial" w:cs="Arial"/>
        </w:rPr>
      </w:pPr>
    </w:p>
    <w:p w:rsidR="00A9495D" w:rsidRPr="006C3D35" w:rsidRDefault="00094651" w:rsidP="00A9495D">
      <w:pPr>
        <w:jc w:val="center"/>
        <w:rPr>
          <w:rFonts w:ascii="Arial" w:hAnsi="Arial" w:cs="Arial"/>
          <w:sz w:val="20"/>
          <w:szCs w:val="20"/>
        </w:rPr>
      </w:pPr>
      <w:r>
        <w:rPr>
          <w:rFonts w:ascii="Arial" w:hAnsi="Arial" w:cs="Arial"/>
          <w:sz w:val="20"/>
          <w:szCs w:val="20"/>
        </w:rPr>
        <w:t xml:space="preserve">Quadro 9 </w:t>
      </w:r>
      <w:r w:rsidR="00A87BB3" w:rsidRPr="006C3D35">
        <w:rPr>
          <w:rFonts w:ascii="Arial" w:hAnsi="Arial" w:cs="Arial"/>
          <w:sz w:val="20"/>
          <w:szCs w:val="20"/>
        </w:rPr>
        <w:t>– Área f</w:t>
      </w:r>
      <w:r w:rsidR="00C909E4" w:rsidRPr="006C3D35">
        <w:rPr>
          <w:rFonts w:ascii="Arial" w:hAnsi="Arial" w:cs="Arial"/>
          <w:sz w:val="20"/>
          <w:szCs w:val="20"/>
        </w:rPr>
        <w:t>ísica das bibliotecas da Unifesspa</w:t>
      </w:r>
    </w:p>
    <w:tbl>
      <w:tblPr>
        <w:tblW w:w="9158" w:type="dxa"/>
        <w:tblInd w:w="53" w:type="dxa"/>
        <w:tblCellMar>
          <w:left w:w="70" w:type="dxa"/>
          <w:right w:w="70" w:type="dxa"/>
        </w:tblCellMar>
        <w:tblLook w:val="04A0" w:firstRow="1" w:lastRow="0" w:firstColumn="1" w:lastColumn="0" w:noHBand="0" w:noVBand="1"/>
      </w:tblPr>
      <w:tblGrid>
        <w:gridCol w:w="2711"/>
        <w:gridCol w:w="2126"/>
        <w:gridCol w:w="2126"/>
        <w:gridCol w:w="2195"/>
      </w:tblGrid>
      <w:tr w:rsidR="005B352E" w:rsidRPr="006C3D35" w:rsidTr="00CA1E59">
        <w:trPr>
          <w:trHeight w:hRule="exact" w:val="893"/>
        </w:trPr>
        <w:tc>
          <w:tcPr>
            <w:tcW w:w="2711" w:type="dxa"/>
            <w:tcBorders>
              <w:top w:val="single" w:sz="4" w:space="0" w:color="auto"/>
              <w:left w:val="single" w:sz="4" w:space="0" w:color="auto"/>
              <w:bottom w:val="single" w:sz="4" w:space="0" w:color="auto"/>
              <w:right w:val="single" w:sz="4" w:space="0" w:color="auto"/>
            </w:tcBorders>
            <w:shd w:val="clear" w:color="auto" w:fill="F2F2F2"/>
            <w:vAlign w:val="center"/>
          </w:tcPr>
          <w:p w:rsidR="00BB1618" w:rsidRPr="006C3D35" w:rsidRDefault="00BB1618" w:rsidP="00CA1E59">
            <w:pPr>
              <w:jc w:val="center"/>
              <w:rPr>
                <w:rFonts w:ascii="Arial" w:hAnsi="Arial" w:cs="Arial"/>
                <w:b/>
                <w:bCs/>
                <w:sz w:val="20"/>
                <w:szCs w:val="20"/>
              </w:rPr>
            </w:pPr>
          </w:p>
          <w:p w:rsidR="005B352E" w:rsidRPr="006C3D35" w:rsidRDefault="005B352E" w:rsidP="00CA1E59">
            <w:pPr>
              <w:jc w:val="center"/>
              <w:rPr>
                <w:rFonts w:ascii="Arial" w:hAnsi="Arial" w:cs="Arial"/>
                <w:b/>
                <w:bCs/>
                <w:sz w:val="20"/>
                <w:szCs w:val="20"/>
              </w:rPr>
            </w:pPr>
            <w:r w:rsidRPr="006C3D35">
              <w:rPr>
                <w:rFonts w:ascii="Arial" w:hAnsi="Arial" w:cs="Arial"/>
                <w:b/>
                <w:bCs/>
                <w:sz w:val="20"/>
                <w:szCs w:val="20"/>
              </w:rPr>
              <w:t xml:space="preserve">Bibliotecas setoriais </w:t>
            </w:r>
          </w:p>
          <w:p w:rsidR="005B352E" w:rsidRPr="006C3D35" w:rsidRDefault="005B352E" w:rsidP="005B352E">
            <w:pPr>
              <w:jc w:val="center"/>
              <w:rPr>
                <w:rFonts w:ascii="Arial" w:hAnsi="Arial" w:cs="Arial"/>
                <w:b/>
                <w:bCs/>
                <w:sz w:val="20"/>
                <w:szCs w:val="20"/>
              </w:rPr>
            </w:pPr>
            <w:r w:rsidRPr="006C3D35">
              <w:rPr>
                <w:rFonts w:ascii="Arial" w:hAnsi="Arial" w:cs="Arial"/>
                <w:b/>
                <w:bC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5B352E" w:rsidRPr="006C3D35" w:rsidRDefault="005B352E" w:rsidP="005B352E">
            <w:pPr>
              <w:jc w:val="center"/>
              <w:rPr>
                <w:rFonts w:ascii="Arial" w:hAnsi="Arial" w:cs="Arial"/>
                <w:b/>
                <w:bCs/>
                <w:sz w:val="20"/>
                <w:szCs w:val="20"/>
              </w:rPr>
            </w:pPr>
          </w:p>
          <w:p w:rsidR="005B352E" w:rsidRPr="006C3D35" w:rsidRDefault="005B352E" w:rsidP="005B352E">
            <w:pPr>
              <w:jc w:val="center"/>
              <w:rPr>
                <w:rFonts w:ascii="Arial" w:hAnsi="Arial" w:cs="Arial"/>
                <w:b/>
                <w:bCs/>
                <w:sz w:val="20"/>
                <w:szCs w:val="20"/>
              </w:rPr>
            </w:pPr>
            <w:r w:rsidRPr="006C3D35">
              <w:rPr>
                <w:rFonts w:ascii="Arial" w:hAnsi="Arial" w:cs="Arial"/>
                <w:b/>
                <w:bCs/>
                <w:sz w:val="20"/>
                <w:szCs w:val="20"/>
              </w:rPr>
              <w:t>Área construída total (m²)¹</w:t>
            </w:r>
          </w:p>
        </w:tc>
        <w:tc>
          <w:tcPr>
            <w:tcW w:w="2126" w:type="dxa"/>
            <w:tcBorders>
              <w:top w:val="single" w:sz="4" w:space="0" w:color="auto"/>
              <w:left w:val="nil"/>
              <w:bottom w:val="single" w:sz="4" w:space="0" w:color="auto"/>
              <w:right w:val="single" w:sz="4" w:space="0" w:color="auto"/>
            </w:tcBorders>
            <w:shd w:val="clear" w:color="auto" w:fill="F2F2F2"/>
            <w:vAlign w:val="center"/>
          </w:tcPr>
          <w:p w:rsidR="005B352E" w:rsidRPr="006C3D35" w:rsidRDefault="005B352E" w:rsidP="00CA1E59">
            <w:pPr>
              <w:jc w:val="center"/>
              <w:rPr>
                <w:rFonts w:ascii="Arial" w:hAnsi="Arial" w:cs="Arial"/>
                <w:b/>
                <w:bCs/>
                <w:sz w:val="20"/>
                <w:szCs w:val="20"/>
              </w:rPr>
            </w:pPr>
            <w:r w:rsidRPr="006C3D35">
              <w:rPr>
                <w:rFonts w:ascii="Arial" w:hAnsi="Arial" w:cs="Arial"/>
                <w:b/>
                <w:bCs/>
                <w:sz w:val="20"/>
                <w:szCs w:val="20"/>
              </w:rPr>
              <w:t>Área</w:t>
            </w:r>
          </w:p>
          <w:p w:rsidR="005B352E" w:rsidRPr="006C3D35" w:rsidRDefault="005B352E" w:rsidP="00CA1E59">
            <w:pPr>
              <w:jc w:val="center"/>
              <w:rPr>
                <w:rFonts w:ascii="Arial" w:hAnsi="Arial" w:cs="Arial"/>
                <w:b/>
                <w:bCs/>
                <w:sz w:val="20"/>
                <w:szCs w:val="20"/>
              </w:rPr>
            </w:pPr>
            <w:r w:rsidRPr="006C3D35">
              <w:rPr>
                <w:rFonts w:ascii="Arial" w:hAnsi="Arial" w:cs="Arial"/>
                <w:b/>
                <w:bCs/>
                <w:sz w:val="20"/>
                <w:szCs w:val="20"/>
              </w:rPr>
              <w:t>destinada ao acervo (m²)²</w:t>
            </w:r>
          </w:p>
        </w:tc>
        <w:tc>
          <w:tcPr>
            <w:tcW w:w="2195" w:type="dxa"/>
            <w:tcBorders>
              <w:top w:val="single" w:sz="4" w:space="0" w:color="auto"/>
              <w:left w:val="nil"/>
              <w:bottom w:val="single" w:sz="4" w:space="0" w:color="auto"/>
              <w:right w:val="single" w:sz="4" w:space="0" w:color="auto"/>
            </w:tcBorders>
            <w:shd w:val="clear" w:color="auto" w:fill="F2F2F2"/>
            <w:vAlign w:val="center"/>
          </w:tcPr>
          <w:p w:rsidR="005B352E" w:rsidRPr="006C3D35" w:rsidRDefault="005B352E" w:rsidP="00CA1E59">
            <w:pPr>
              <w:jc w:val="center"/>
              <w:rPr>
                <w:rFonts w:ascii="Arial" w:hAnsi="Arial" w:cs="Arial"/>
                <w:b/>
                <w:bCs/>
                <w:sz w:val="20"/>
                <w:szCs w:val="20"/>
              </w:rPr>
            </w:pPr>
            <w:r w:rsidRPr="006C3D35">
              <w:rPr>
                <w:rFonts w:ascii="Arial" w:hAnsi="Arial" w:cs="Arial"/>
                <w:b/>
                <w:bCs/>
                <w:sz w:val="20"/>
                <w:szCs w:val="20"/>
              </w:rPr>
              <w:t>Área</w:t>
            </w:r>
          </w:p>
          <w:p w:rsidR="005B352E" w:rsidRPr="006C3D35" w:rsidRDefault="005B352E" w:rsidP="00CA1E59">
            <w:pPr>
              <w:jc w:val="center"/>
              <w:rPr>
                <w:rFonts w:ascii="Arial" w:hAnsi="Arial" w:cs="Arial"/>
                <w:b/>
                <w:bCs/>
                <w:sz w:val="20"/>
                <w:szCs w:val="20"/>
              </w:rPr>
            </w:pPr>
            <w:r w:rsidRPr="006C3D35">
              <w:rPr>
                <w:rFonts w:ascii="Arial" w:hAnsi="Arial" w:cs="Arial"/>
                <w:b/>
                <w:bCs/>
                <w:sz w:val="20"/>
                <w:szCs w:val="20"/>
              </w:rPr>
              <w:t>destinada aos usuários (m²)³</w:t>
            </w:r>
          </w:p>
        </w:tc>
      </w:tr>
      <w:tr w:rsidR="005B352E" w:rsidRPr="006C3D35" w:rsidTr="005B352E">
        <w:trPr>
          <w:trHeight w:hRule="exact" w:val="551"/>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r w:rsidRPr="006C3D35">
              <w:rPr>
                <w:rFonts w:ascii="Arial" w:hAnsi="Arial" w:cs="Arial"/>
                <w:sz w:val="20"/>
                <w:szCs w:val="20"/>
              </w:rPr>
              <w:t>Josineide da Silva Tavares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B352E" w:rsidRPr="006C3D35" w:rsidRDefault="005B352E"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r>
      <w:tr w:rsidR="009341D1" w:rsidRPr="006C3D35" w:rsidTr="005B352E">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41D1" w:rsidRPr="006C3D35" w:rsidRDefault="009341D1" w:rsidP="005B352E">
            <w:pPr>
              <w:spacing w:line="360" w:lineRule="auto"/>
              <w:jc w:val="center"/>
              <w:rPr>
                <w:rFonts w:ascii="Arial" w:hAnsi="Arial" w:cs="Arial"/>
                <w:sz w:val="20"/>
                <w:szCs w:val="20"/>
              </w:rPr>
            </w:pPr>
            <w:r w:rsidRPr="006C3D35">
              <w:rPr>
                <w:rFonts w:ascii="Arial" w:hAnsi="Arial" w:cs="Arial"/>
                <w:sz w:val="20"/>
                <w:szCs w:val="20"/>
              </w:rPr>
              <w:t>Unidade II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9341D1" w:rsidRPr="006C3D35" w:rsidRDefault="009341D1"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341D1" w:rsidRPr="006C3D35" w:rsidRDefault="009341D1"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9341D1" w:rsidRPr="006C3D35" w:rsidRDefault="009341D1" w:rsidP="005B352E">
            <w:pPr>
              <w:spacing w:line="360" w:lineRule="auto"/>
              <w:jc w:val="center"/>
              <w:rPr>
                <w:rFonts w:ascii="Arial" w:hAnsi="Arial" w:cs="Arial"/>
                <w:sz w:val="20"/>
                <w:szCs w:val="20"/>
              </w:rPr>
            </w:pPr>
          </w:p>
        </w:tc>
      </w:tr>
      <w:tr w:rsidR="005B352E" w:rsidRPr="006C3D35" w:rsidTr="005B352E">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r w:rsidRPr="006C3D35">
              <w:rPr>
                <w:rFonts w:ascii="Arial" w:hAnsi="Arial" w:cs="Arial"/>
                <w:sz w:val="20"/>
                <w:szCs w:val="20"/>
              </w:rPr>
              <w:t>Unidade I</w:t>
            </w:r>
            <w:r w:rsidR="009341D1">
              <w:rPr>
                <w:rFonts w:ascii="Arial" w:hAnsi="Arial" w:cs="Arial"/>
                <w:sz w:val="20"/>
                <w:szCs w:val="20"/>
              </w:rPr>
              <w:t>I</w:t>
            </w:r>
            <w:r w:rsidRPr="006C3D35">
              <w:rPr>
                <w:rFonts w:ascii="Arial" w:hAnsi="Arial" w:cs="Arial"/>
                <w:sz w:val="20"/>
                <w:szCs w:val="20"/>
              </w:rPr>
              <w: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B352E" w:rsidRPr="006C3D35" w:rsidRDefault="005B352E"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r>
      <w:tr w:rsidR="005B352E" w:rsidRPr="006C3D35" w:rsidTr="005B352E">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r w:rsidRPr="006C3D35">
              <w:rPr>
                <w:rFonts w:ascii="Arial" w:hAnsi="Arial" w:cs="Arial"/>
                <w:sz w:val="20"/>
                <w:szCs w:val="20"/>
              </w:rPr>
              <w:t>Rondon do Pará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B352E" w:rsidRPr="006C3D35" w:rsidRDefault="005B352E"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r>
      <w:tr w:rsidR="005B352E" w:rsidRPr="006C3D35" w:rsidTr="005B352E">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r w:rsidRPr="006C3D35">
              <w:rPr>
                <w:rFonts w:ascii="Arial" w:hAnsi="Arial" w:cs="Arial"/>
                <w:sz w:val="20"/>
                <w:szCs w:val="20"/>
              </w:rPr>
              <w:t>Xinguara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B352E" w:rsidRPr="006C3D35" w:rsidRDefault="005B352E"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r>
      <w:tr w:rsidR="005B352E" w:rsidRPr="006C3D35" w:rsidTr="005B352E">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r w:rsidRPr="006C3D35">
              <w:rPr>
                <w:rFonts w:ascii="Arial" w:hAnsi="Arial" w:cs="Arial"/>
                <w:sz w:val="20"/>
                <w:szCs w:val="20"/>
              </w:rPr>
              <w:t>São Félix do Xingu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B352E" w:rsidRPr="006C3D35" w:rsidRDefault="005B352E"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r>
      <w:tr w:rsidR="005B352E" w:rsidRPr="006C3D35" w:rsidTr="005B352E">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r w:rsidRPr="006C3D35">
              <w:rPr>
                <w:rFonts w:ascii="Arial" w:hAnsi="Arial" w:cs="Arial"/>
                <w:sz w:val="20"/>
                <w:szCs w:val="20"/>
              </w:rPr>
              <w:t xml:space="preserve">Santana do Araguaia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B352E" w:rsidRPr="006C3D35" w:rsidRDefault="005B352E"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auto"/>
            <w:noWrap/>
            <w:vAlign w:val="bottom"/>
          </w:tcPr>
          <w:p w:rsidR="005B352E" w:rsidRPr="006C3D35" w:rsidRDefault="005B352E" w:rsidP="005B352E">
            <w:pPr>
              <w:spacing w:line="360" w:lineRule="auto"/>
              <w:jc w:val="center"/>
              <w:rPr>
                <w:rFonts w:ascii="Arial" w:hAnsi="Arial" w:cs="Arial"/>
                <w:sz w:val="20"/>
                <w:szCs w:val="20"/>
              </w:rPr>
            </w:pPr>
          </w:p>
        </w:tc>
      </w:tr>
      <w:tr w:rsidR="00224969" w:rsidRPr="006C3D35" w:rsidTr="00CA1E59">
        <w:trPr>
          <w:trHeight w:hRule="exact" w:val="340"/>
        </w:trPr>
        <w:tc>
          <w:tcPr>
            <w:tcW w:w="271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224969" w:rsidRPr="006C3D35" w:rsidRDefault="00224969" w:rsidP="005B352E">
            <w:pPr>
              <w:spacing w:line="360" w:lineRule="auto"/>
              <w:jc w:val="center"/>
              <w:rPr>
                <w:rFonts w:ascii="Arial" w:hAnsi="Arial" w:cs="Arial"/>
                <w:b/>
                <w:sz w:val="20"/>
                <w:szCs w:val="20"/>
              </w:rPr>
            </w:pPr>
            <w:r w:rsidRPr="006C3D35">
              <w:rPr>
                <w:rFonts w:ascii="Arial" w:hAnsi="Arial" w:cs="Arial"/>
                <w:b/>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bottom"/>
          </w:tcPr>
          <w:p w:rsidR="00224969" w:rsidRPr="006C3D35" w:rsidRDefault="00224969" w:rsidP="005B352E">
            <w:pPr>
              <w:spacing w:line="360" w:lineRule="auto"/>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F2F2F2"/>
            <w:noWrap/>
            <w:vAlign w:val="bottom"/>
          </w:tcPr>
          <w:p w:rsidR="00224969" w:rsidRPr="006C3D35" w:rsidRDefault="00224969" w:rsidP="005B352E">
            <w:pPr>
              <w:spacing w:line="360" w:lineRule="auto"/>
              <w:jc w:val="center"/>
              <w:rPr>
                <w:rFonts w:ascii="Arial" w:hAnsi="Arial" w:cs="Arial"/>
                <w:sz w:val="20"/>
                <w:szCs w:val="20"/>
              </w:rPr>
            </w:pPr>
          </w:p>
        </w:tc>
        <w:tc>
          <w:tcPr>
            <w:tcW w:w="2195" w:type="dxa"/>
            <w:tcBorders>
              <w:top w:val="single" w:sz="4" w:space="0" w:color="auto"/>
              <w:left w:val="nil"/>
              <w:bottom w:val="single" w:sz="4" w:space="0" w:color="auto"/>
              <w:right w:val="single" w:sz="4" w:space="0" w:color="auto"/>
            </w:tcBorders>
            <w:shd w:val="clear" w:color="auto" w:fill="F2F2F2"/>
            <w:noWrap/>
            <w:vAlign w:val="bottom"/>
          </w:tcPr>
          <w:p w:rsidR="00224969" w:rsidRPr="006C3D35" w:rsidRDefault="00224969" w:rsidP="005B352E">
            <w:pPr>
              <w:spacing w:line="360" w:lineRule="auto"/>
              <w:jc w:val="center"/>
              <w:rPr>
                <w:rFonts w:ascii="Arial" w:hAnsi="Arial" w:cs="Arial"/>
                <w:sz w:val="20"/>
                <w:szCs w:val="20"/>
              </w:rPr>
            </w:pPr>
          </w:p>
        </w:tc>
      </w:tr>
    </w:tbl>
    <w:p w:rsidR="00EE4EDB" w:rsidRPr="006C3D35" w:rsidRDefault="002D5702" w:rsidP="00EE4EDB">
      <w:pPr>
        <w:rPr>
          <w:rFonts w:ascii="Arial" w:hAnsi="Arial" w:cs="Arial"/>
          <w:sz w:val="20"/>
          <w:szCs w:val="20"/>
        </w:rPr>
      </w:pPr>
      <w:r w:rsidRPr="006C3D35">
        <w:rPr>
          <w:rFonts w:ascii="Arial" w:hAnsi="Arial" w:cs="Arial"/>
          <w:sz w:val="20"/>
          <w:szCs w:val="20"/>
        </w:rPr>
        <w:t>Fonte:</w:t>
      </w:r>
    </w:p>
    <w:p w:rsidR="00EE4EDB" w:rsidRPr="002C543E" w:rsidRDefault="00EE4EDB" w:rsidP="00EE4EDB">
      <w:pPr>
        <w:rPr>
          <w:rFonts w:ascii="Arial" w:hAnsi="Arial" w:cs="Arial"/>
        </w:rPr>
      </w:pPr>
    </w:p>
    <w:p w:rsidR="00EE4EDB" w:rsidRPr="002C543E" w:rsidRDefault="00EE4EDB" w:rsidP="00EE4EDB">
      <w:pPr>
        <w:rPr>
          <w:rFonts w:ascii="Arial" w:hAnsi="Arial" w:cs="Arial"/>
        </w:rPr>
      </w:pPr>
    </w:p>
    <w:p w:rsidR="00EE4EDB" w:rsidRPr="002C543E" w:rsidRDefault="009806A8" w:rsidP="002C543E">
      <w:pPr>
        <w:pStyle w:val="Ttulo1"/>
        <w:jc w:val="left"/>
        <w:rPr>
          <w:rFonts w:cs="Arial"/>
        </w:rPr>
      </w:pPr>
      <w:bookmarkStart w:id="15" w:name="_Toc528332993"/>
      <w:r>
        <w:rPr>
          <w:rFonts w:cs="Arial"/>
        </w:rPr>
        <w:t>2</w:t>
      </w:r>
      <w:r w:rsidR="002D5702" w:rsidRPr="002C543E">
        <w:rPr>
          <w:rFonts w:cs="Arial"/>
        </w:rPr>
        <w:t>.</w:t>
      </w:r>
      <w:r>
        <w:rPr>
          <w:rFonts w:cs="Arial"/>
        </w:rPr>
        <w:t xml:space="preserve">8 </w:t>
      </w:r>
      <w:r w:rsidR="00EE4EDB" w:rsidRPr="002C543E">
        <w:rPr>
          <w:rFonts w:cs="Arial"/>
        </w:rPr>
        <w:t>Usuário</w:t>
      </w:r>
      <w:bookmarkEnd w:id="15"/>
    </w:p>
    <w:p w:rsidR="00EE4EDB" w:rsidRPr="002C543E" w:rsidRDefault="00EE4EDB" w:rsidP="002C543E">
      <w:pPr>
        <w:rPr>
          <w:rFonts w:ascii="Arial" w:hAnsi="Arial" w:cs="Arial"/>
        </w:rPr>
      </w:pPr>
    </w:p>
    <w:p w:rsidR="00EE4EDB" w:rsidRPr="002C543E" w:rsidRDefault="009806A8" w:rsidP="002C543E">
      <w:pPr>
        <w:pStyle w:val="Ttulo1"/>
        <w:jc w:val="left"/>
        <w:rPr>
          <w:rFonts w:cs="Arial"/>
        </w:rPr>
      </w:pPr>
      <w:bookmarkStart w:id="16" w:name="_Toc528332994"/>
      <w:r>
        <w:rPr>
          <w:rFonts w:cs="Arial"/>
        </w:rPr>
        <w:t>2</w:t>
      </w:r>
      <w:r w:rsidR="002D5702" w:rsidRPr="002C543E">
        <w:rPr>
          <w:rFonts w:cs="Arial"/>
        </w:rPr>
        <w:t>.</w:t>
      </w:r>
      <w:r>
        <w:rPr>
          <w:rFonts w:cs="Arial"/>
        </w:rPr>
        <w:t>8</w:t>
      </w:r>
      <w:r w:rsidR="002D5702" w:rsidRPr="002C543E">
        <w:rPr>
          <w:rFonts w:cs="Arial"/>
        </w:rPr>
        <w:t>.1</w:t>
      </w:r>
      <w:r w:rsidR="00EE4EDB" w:rsidRPr="002C543E">
        <w:rPr>
          <w:rFonts w:cs="Arial"/>
        </w:rPr>
        <w:tab/>
        <w:t>Usuário inscrito</w:t>
      </w:r>
      <w:bookmarkEnd w:id="16"/>
    </w:p>
    <w:p w:rsidR="00EE4EDB" w:rsidRPr="002C543E" w:rsidRDefault="00EE4EDB" w:rsidP="002C543E">
      <w:pPr>
        <w:pStyle w:val="NormalWeb"/>
        <w:spacing w:line="360" w:lineRule="auto"/>
        <w:ind w:firstLine="709"/>
        <w:rPr>
          <w:rFonts w:ascii="Arial" w:hAnsi="Arial" w:cs="Arial"/>
          <w:bCs/>
        </w:rPr>
      </w:pPr>
    </w:p>
    <w:p w:rsidR="0045557D" w:rsidRDefault="00EE4EDB" w:rsidP="002D5702">
      <w:pPr>
        <w:pStyle w:val="NormalWeb"/>
        <w:spacing w:line="360" w:lineRule="auto"/>
        <w:ind w:firstLine="567"/>
        <w:jc w:val="both"/>
        <w:rPr>
          <w:rFonts w:ascii="Arial" w:hAnsi="Arial" w:cs="Arial"/>
          <w:bCs/>
        </w:rPr>
        <w:sectPr w:rsidR="0045557D" w:rsidSect="0009419F">
          <w:footerReference w:type="default" r:id="rId13"/>
          <w:pgSz w:w="11906" w:h="16838"/>
          <w:pgMar w:top="1812" w:right="1133" w:bottom="1701" w:left="1134" w:header="709" w:footer="709" w:gutter="0"/>
          <w:pgNumType w:start="10"/>
          <w:cols w:space="720"/>
          <w:docGrid w:linePitch="360"/>
        </w:sectPr>
      </w:pPr>
      <w:r w:rsidRPr="002C543E">
        <w:rPr>
          <w:rFonts w:ascii="Arial" w:hAnsi="Arial" w:cs="Arial"/>
          <w:bCs/>
        </w:rPr>
        <w:t xml:space="preserve">Atualmente </w:t>
      </w:r>
      <w:r w:rsidRPr="002C543E">
        <w:rPr>
          <w:rFonts w:ascii="Arial" w:hAnsi="Arial" w:cs="Arial"/>
        </w:rPr>
        <w:t xml:space="preserve">o </w:t>
      </w:r>
      <w:r w:rsidRPr="002C543E">
        <w:rPr>
          <w:rFonts w:ascii="Arial" w:hAnsi="Arial" w:cs="Arial"/>
          <w:bCs/>
        </w:rPr>
        <w:t>módulo Biblioteca/SIGAA</w:t>
      </w:r>
      <w:r w:rsidRPr="002C543E">
        <w:rPr>
          <w:rFonts w:ascii="Arial" w:hAnsi="Arial" w:cs="Arial"/>
        </w:rPr>
        <w:t xml:space="preserve"> disponibiliza o</w:t>
      </w:r>
      <w:r w:rsidRPr="002C543E">
        <w:rPr>
          <w:rFonts w:ascii="Arial" w:hAnsi="Arial" w:cs="Arial"/>
          <w:bCs/>
        </w:rPr>
        <w:t xml:space="preserve"> detalhamento de tal quantitativo por unidade informacional das</w:t>
      </w:r>
      <w:r w:rsidR="002D5702" w:rsidRPr="002C543E">
        <w:rPr>
          <w:rFonts w:ascii="Arial" w:hAnsi="Arial" w:cs="Arial"/>
          <w:bCs/>
        </w:rPr>
        <w:t xml:space="preserve"> bibliotecas integrantes do Sibi</w:t>
      </w:r>
      <w:r w:rsidRPr="002C543E">
        <w:rPr>
          <w:rFonts w:ascii="Arial" w:hAnsi="Arial" w:cs="Arial"/>
          <w:bCs/>
        </w:rPr>
        <w:t xml:space="preserve">. </w:t>
      </w:r>
      <w:r w:rsidR="002D5702" w:rsidRPr="002C543E">
        <w:rPr>
          <w:rFonts w:ascii="Arial" w:hAnsi="Arial" w:cs="Arial"/>
          <w:bCs/>
        </w:rPr>
        <w:t xml:space="preserve">Informar abaixo </w:t>
      </w:r>
      <w:r w:rsidR="00FD3F85" w:rsidRPr="002C543E">
        <w:rPr>
          <w:rFonts w:ascii="Arial" w:hAnsi="Arial" w:cs="Arial"/>
          <w:bCs/>
        </w:rPr>
        <w:t>os dados gerais extraídos do</w:t>
      </w:r>
      <w:r w:rsidRPr="002C543E">
        <w:rPr>
          <w:rFonts w:ascii="Arial" w:hAnsi="Arial" w:cs="Arial"/>
          <w:bCs/>
        </w:rPr>
        <w:t xml:space="preserve"> sistema.</w:t>
      </w:r>
      <w:r w:rsidR="000D5D73">
        <w:rPr>
          <w:rFonts w:ascii="Arial" w:hAnsi="Arial" w:cs="Arial"/>
          <w:bCs/>
        </w:rPr>
        <w:t xml:space="preserve"> </w:t>
      </w:r>
    </w:p>
    <w:p w:rsidR="00EE4EDB" w:rsidRPr="002C543E" w:rsidRDefault="00EE4EDB" w:rsidP="002D5702">
      <w:pPr>
        <w:pStyle w:val="NormalWeb"/>
        <w:spacing w:line="360" w:lineRule="auto"/>
        <w:ind w:firstLine="567"/>
        <w:jc w:val="both"/>
        <w:rPr>
          <w:rFonts w:ascii="Arial" w:hAnsi="Arial" w:cs="Arial"/>
          <w:bCs/>
        </w:rPr>
      </w:pPr>
    </w:p>
    <w:p w:rsidR="00FD3F85" w:rsidRPr="002C543E" w:rsidRDefault="00FD3F85" w:rsidP="00FD3F85">
      <w:pPr>
        <w:pStyle w:val="NormalWeb"/>
        <w:ind w:firstLine="567"/>
        <w:jc w:val="both"/>
        <w:rPr>
          <w:rFonts w:ascii="Arial" w:hAnsi="Arial" w:cs="Arial"/>
          <w:bCs/>
        </w:rPr>
      </w:pPr>
    </w:p>
    <w:p w:rsidR="00EE4EDB" w:rsidRPr="006C3D35" w:rsidRDefault="00094651" w:rsidP="002D5702">
      <w:pPr>
        <w:jc w:val="center"/>
        <w:rPr>
          <w:rFonts w:ascii="Arial" w:hAnsi="Arial" w:cs="Arial"/>
          <w:sz w:val="20"/>
          <w:szCs w:val="20"/>
        </w:rPr>
      </w:pPr>
      <w:r>
        <w:rPr>
          <w:rFonts w:ascii="Arial" w:hAnsi="Arial" w:cs="Arial"/>
          <w:sz w:val="20"/>
          <w:szCs w:val="20"/>
        </w:rPr>
        <w:t>Quadro 10</w:t>
      </w:r>
      <w:r w:rsidR="002D5702" w:rsidRPr="006C3D35">
        <w:rPr>
          <w:rFonts w:ascii="Arial" w:hAnsi="Arial" w:cs="Arial"/>
          <w:sz w:val="20"/>
          <w:szCs w:val="20"/>
        </w:rPr>
        <w:t xml:space="preserve"> –</w:t>
      </w:r>
      <w:r w:rsidR="00FD3F85" w:rsidRPr="006C3D35">
        <w:rPr>
          <w:rFonts w:ascii="Arial" w:hAnsi="Arial" w:cs="Arial"/>
          <w:sz w:val="20"/>
          <w:szCs w:val="20"/>
        </w:rPr>
        <w:t xml:space="preserve"> Quantidade de usuários inscritos </w:t>
      </w:r>
      <w:r w:rsidR="002D5702" w:rsidRPr="006C3D35">
        <w:rPr>
          <w:rFonts w:ascii="Arial" w:hAnsi="Arial" w:cs="Arial"/>
          <w:sz w:val="20"/>
          <w:szCs w:val="20"/>
        </w:rPr>
        <w:t xml:space="preserve">das bibliotecas </w:t>
      </w:r>
      <w:r w:rsidR="00FD3F85" w:rsidRPr="006C3D35">
        <w:rPr>
          <w:rFonts w:ascii="Arial" w:hAnsi="Arial" w:cs="Arial"/>
          <w:sz w:val="20"/>
          <w:szCs w:val="20"/>
        </w:rPr>
        <w:t>por tipo de usuário</w:t>
      </w:r>
    </w:p>
    <w:tbl>
      <w:tblPr>
        <w:tblpPr w:leftFromText="141" w:rightFromText="141" w:bottomFromText="160" w:vertAnchor="text" w:horzAnchor="margin" w:tblpY="219"/>
        <w:tblOverlap w:val="neve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7"/>
        <w:gridCol w:w="4490"/>
      </w:tblGrid>
      <w:tr w:rsidR="00AC7667" w:rsidRPr="006C3D35" w:rsidTr="00AC7667">
        <w:trPr>
          <w:trHeight w:hRule="exact" w:val="433"/>
        </w:trPr>
        <w:tc>
          <w:tcPr>
            <w:tcW w:w="5227" w:type="dxa"/>
            <w:shd w:val="clear" w:color="auto" w:fill="F2F2F2"/>
            <w:vAlign w:val="center"/>
            <w:hideMark/>
          </w:tcPr>
          <w:p w:rsidR="00AC7667" w:rsidRPr="006C3D35" w:rsidRDefault="00AC7667" w:rsidP="00AC7667">
            <w:pPr>
              <w:jc w:val="center"/>
              <w:rPr>
                <w:rFonts w:ascii="Arial" w:hAnsi="Arial" w:cs="Arial"/>
                <w:b/>
                <w:kern w:val="0"/>
                <w:sz w:val="20"/>
                <w:szCs w:val="20"/>
                <w:lang w:eastAsia="en-US"/>
              </w:rPr>
            </w:pPr>
            <w:r w:rsidRPr="006C3D35">
              <w:rPr>
                <w:rFonts w:ascii="Arial" w:hAnsi="Arial" w:cs="Arial"/>
                <w:b/>
                <w:kern w:val="0"/>
                <w:sz w:val="20"/>
                <w:szCs w:val="20"/>
                <w:lang w:eastAsia="en-US"/>
              </w:rPr>
              <w:t>Comunidade acadêmica</w:t>
            </w:r>
          </w:p>
        </w:tc>
        <w:tc>
          <w:tcPr>
            <w:tcW w:w="4490" w:type="dxa"/>
            <w:shd w:val="clear" w:color="auto" w:fill="F2F2F2"/>
            <w:vAlign w:val="center"/>
            <w:hideMark/>
          </w:tcPr>
          <w:p w:rsidR="00AC7667" w:rsidRPr="006C3D35" w:rsidRDefault="00AC7667" w:rsidP="00AC7667">
            <w:pPr>
              <w:jc w:val="center"/>
              <w:rPr>
                <w:rFonts w:ascii="Arial" w:hAnsi="Arial" w:cs="Arial"/>
                <w:b/>
                <w:sz w:val="20"/>
                <w:szCs w:val="20"/>
              </w:rPr>
            </w:pPr>
            <w:r w:rsidRPr="006C3D35">
              <w:rPr>
                <w:rFonts w:ascii="Arial" w:hAnsi="Arial" w:cs="Arial"/>
                <w:b/>
                <w:sz w:val="20"/>
                <w:szCs w:val="20"/>
              </w:rPr>
              <w:t>Inscritos em 201</w:t>
            </w:r>
            <w:r>
              <w:rPr>
                <w:rFonts w:ascii="Arial" w:hAnsi="Arial" w:cs="Arial"/>
                <w:b/>
                <w:sz w:val="20"/>
                <w:szCs w:val="20"/>
              </w:rPr>
              <w:t>8</w:t>
            </w:r>
          </w:p>
        </w:tc>
      </w:tr>
      <w:tr w:rsidR="00AC7667" w:rsidRPr="006C3D35" w:rsidTr="00AC7667">
        <w:trPr>
          <w:trHeight w:hRule="exact" w:val="392"/>
        </w:trPr>
        <w:tc>
          <w:tcPr>
            <w:tcW w:w="5227" w:type="dxa"/>
            <w:vAlign w:val="center"/>
            <w:hideMark/>
          </w:tcPr>
          <w:p w:rsidR="00AC7667" w:rsidRPr="006C3D35" w:rsidRDefault="00AC7667" w:rsidP="00AC7667">
            <w:pPr>
              <w:jc w:val="center"/>
              <w:rPr>
                <w:rFonts w:ascii="Arial" w:hAnsi="Arial" w:cs="Arial"/>
                <w:sz w:val="20"/>
                <w:szCs w:val="20"/>
              </w:rPr>
            </w:pPr>
            <w:r w:rsidRPr="006C3D35">
              <w:rPr>
                <w:rFonts w:ascii="Arial" w:hAnsi="Arial" w:cs="Arial"/>
                <w:sz w:val="20"/>
                <w:szCs w:val="20"/>
              </w:rPr>
              <w:t>Discentes de Graduação</w:t>
            </w:r>
          </w:p>
        </w:tc>
        <w:tc>
          <w:tcPr>
            <w:tcW w:w="4490" w:type="dxa"/>
          </w:tcPr>
          <w:p w:rsidR="00AC7667" w:rsidRPr="006C3D35" w:rsidRDefault="00AC7667" w:rsidP="00AC7667">
            <w:pPr>
              <w:jc w:val="center"/>
              <w:rPr>
                <w:rFonts w:ascii="Arial" w:hAnsi="Arial" w:cs="Arial"/>
                <w:sz w:val="20"/>
                <w:szCs w:val="20"/>
              </w:rPr>
            </w:pPr>
          </w:p>
        </w:tc>
      </w:tr>
      <w:tr w:rsidR="00AC7667" w:rsidRPr="006C3D35" w:rsidTr="00AC7667">
        <w:trPr>
          <w:trHeight w:hRule="exact" w:val="392"/>
        </w:trPr>
        <w:tc>
          <w:tcPr>
            <w:tcW w:w="5227" w:type="dxa"/>
            <w:vAlign w:val="center"/>
            <w:hideMark/>
          </w:tcPr>
          <w:p w:rsidR="00AC7667" w:rsidRPr="006C3D35" w:rsidRDefault="00AC7667" w:rsidP="00AC7667">
            <w:pPr>
              <w:jc w:val="center"/>
              <w:rPr>
                <w:rFonts w:ascii="Arial" w:hAnsi="Arial" w:cs="Arial"/>
                <w:sz w:val="20"/>
                <w:szCs w:val="20"/>
              </w:rPr>
            </w:pPr>
            <w:r w:rsidRPr="006C3D35">
              <w:rPr>
                <w:rFonts w:ascii="Arial" w:hAnsi="Arial" w:cs="Arial"/>
                <w:sz w:val="20"/>
                <w:szCs w:val="20"/>
              </w:rPr>
              <w:t>Discentes de Pós-Graduação</w:t>
            </w:r>
          </w:p>
        </w:tc>
        <w:tc>
          <w:tcPr>
            <w:tcW w:w="4490" w:type="dxa"/>
          </w:tcPr>
          <w:p w:rsidR="00AC7667" w:rsidRPr="006C3D35" w:rsidRDefault="00AC7667" w:rsidP="00AC7667">
            <w:pPr>
              <w:jc w:val="center"/>
              <w:rPr>
                <w:rFonts w:ascii="Arial" w:hAnsi="Arial" w:cs="Arial"/>
                <w:sz w:val="20"/>
                <w:szCs w:val="20"/>
              </w:rPr>
            </w:pPr>
          </w:p>
        </w:tc>
      </w:tr>
      <w:tr w:rsidR="00AC7667" w:rsidRPr="006C3D35" w:rsidTr="00AC7667">
        <w:trPr>
          <w:trHeight w:hRule="exact" w:val="392"/>
        </w:trPr>
        <w:tc>
          <w:tcPr>
            <w:tcW w:w="5227" w:type="dxa"/>
            <w:vAlign w:val="center"/>
            <w:hideMark/>
          </w:tcPr>
          <w:p w:rsidR="00AC7667" w:rsidRPr="006C3D35" w:rsidRDefault="00AC7667" w:rsidP="00AC7667">
            <w:pPr>
              <w:jc w:val="center"/>
              <w:rPr>
                <w:rFonts w:ascii="Arial" w:hAnsi="Arial" w:cs="Arial"/>
                <w:sz w:val="20"/>
                <w:szCs w:val="20"/>
              </w:rPr>
            </w:pPr>
            <w:r w:rsidRPr="006C3D35">
              <w:rPr>
                <w:rFonts w:ascii="Arial" w:hAnsi="Arial" w:cs="Arial"/>
                <w:sz w:val="20"/>
                <w:szCs w:val="20"/>
              </w:rPr>
              <w:t>Docentes</w:t>
            </w:r>
          </w:p>
        </w:tc>
        <w:tc>
          <w:tcPr>
            <w:tcW w:w="4490" w:type="dxa"/>
          </w:tcPr>
          <w:p w:rsidR="00AC7667" w:rsidRPr="006C3D35" w:rsidRDefault="00AC7667" w:rsidP="00AC7667">
            <w:pPr>
              <w:jc w:val="center"/>
              <w:rPr>
                <w:rFonts w:ascii="Arial" w:hAnsi="Arial" w:cs="Arial"/>
                <w:sz w:val="20"/>
                <w:szCs w:val="20"/>
              </w:rPr>
            </w:pPr>
          </w:p>
        </w:tc>
      </w:tr>
      <w:tr w:rsidR="00AC7667" w:rsidRPr="006C3D35" w:rsidTr="00AC7667">
        <w:trPr>
          <w:trHeight w:hRule="exact" w:val="392"/>
        </w:trPr>
        <w:tc>
          <w:tcPr>
            <w:tcW w:w="5227" w:type="dxa"/>
            <w:vAlign w:val="center"/>
            <w:hideMark/>
          </w:tcPr>
          <w:p w:rsidR="00AC7667" w:rsidRPr="006C3D35" w:rsidRDefault="00AC7667" w:rsidP="00AC7667">
            <w:pPr>
              <w:jc w:val="center"/>
              <w:rPr>
                <w:rFonts w:ascii="Arial" w:hAnsi="Arial" w:cs="Arial"/>
                <w:kern w:val="0"/>
                <w:sz w:val="20"/>
                <w:szCs w:val="20"/>
                <w:lang w:eastAsia="en-US"/>
              </w:rPr>
            </w:pPr>
            <w:r w:rsidRPr="006C3D35">
              <w:rPr>
                <w:rFonts w:ascii="Arial" w:hAnsi="Arial" w:cs="Arial"/>
                <w:color w:val="000000"/>
                <w:sz w:val="20"/>
                <w:szCs w:val="20"/>
              </w:rPr>
              <w:t>Docente Substituto</w:t>
            </w:r>
          </w:p>
          <w:p w:rsidR="00AC7667" w:rsidRPr="006C3D35" w:rsidRDefault="00AC7667" w:rsidP="00AC7667">
            <w:pPr>
              <w:jc w:val="center"/>
              <w:rPr>
                <w:rFonts w:ascii="Arial" w:hAnsi="Arial" w:cs="Arial"/>
                <w:sz w:val="20"/>
                <w:szCs w:val="20"/>
              </w:rPr>
            </w:pPr>
          </w:p>
          <w:p w:rsidR="00AC7667" w:rsidRPr="006C3D35" w:rsidRDefault="00AC7667" w:rsidP="00AC7667">
            <w:pPr>
              <w:jc w:val="center"/>
              <w:rPr>
                <w:rFonts w:ascii="Arial" w:hAnsi="Arial" w:cs="Arial"/>
                <w:sz w:val="20"/>
                <w:szCs w:val="20"/>
              </w:rPr>
            </w:pPr>
          </w:p>
        </w:tc>
        <w:tc>
          <w:tcPr>
            <w:tcW w:w="4490" w:type="dxa"/>
          </w:tcPr>
          <w:p w:rsidR="00AC7667" w:rsidRPr="006C3D35" w:rsidRDefault="00AC7667" w:rsidP="00AC7667">
            <w:pPr>
              <w:jc w:val="center"/>
              <w:rPr>
                <w:rFonts w:ascii="Arial" w:hAnsi="Arial" w:cs="Arial"/>
                <w:sz w:val="20"/>
                <w:szCs w:val="20"/>
              </w:rPr>
            </w:pPr>
          </w:p>
        </w:tc>
      </w:tr>
      <w:tr w:rsidR="00AC7667" w:rsidRPr="006C3D35" w:rsidTr="00AC7667">
        <w:trPr>
          <w:trHeight w:hRule="exact" w:val="392"/>
        </w:trPr>
        <w:tc>
          <w:tcPr>
            <w:tcW w:w="5227" w:type="dxa"/>
            <w:tcBorders>
              <w:bottom w:val="single" w:sz="4" w:space="0" w:color="auto"/>
            </w:tcBorders>
            <w:vAlign w:val="center"/>
            <w:hideMark/>
          </w:tcPr>
          <w:p w:rsidR="00AC7667" w:rsidRPr="006C3D35" w:rsidRDefault="00AC7667" w:rsidP="00AC7667">
            <w:pPr>
              <w:jc w:val="center"/>
              <w:rPr>
                <w:rFonts w:ascii="Arial" w:hAnsi="Arial" w:cs="Arial"/>
                <w:b/>
                <w:sz w:val="20"/>
                <w:szCs w:val="20"/>
              </w:rPr>
            </w:pPr>
            <w:r>
              <w:rPr>
                <w:rFonts w:ascii="Arial" w:hAnsi="Arial" w:cs="Arial"/>
                <w:sz w:val="20"/>
                <w:szCs w:val="20"/>
              </w:rPr>
              <w:t xml:space="preserve">Técnicos </w:t>
            </w:r>
            <w:r w:rsidRPr="006C3D35">
              <w:rPr>
                <w:rFonts w:ascii="Arial" w:hAnsi="Arial" w:cs="Arial"/>
                <w:sz w:val="20"/>
                <w:szCs w:val="20"/>
              </w:rPr>
              <w:t>Administrativos</w:t>
            </w:r>
          </w:p>
        </w:tc>
        <w:tc>
          <w:tcPr>
            <w:tcW w:w="4490" w:type="dxa"/>
            <w:tcBorders>
              <w:bottom w:val="single" w:sz="4" w:space="0" w:color="auto"/>
            </w:tcBorders>
          </w:tcPr>
          <w:p w:rsidR="00AC7667" w:rsidRPr="006C3D35" w:rsidRDefault="00AC7667" w:rsidP="00AC7667">
            <w:pPr>
              <w:jc w:val="center"/>
              <w:rPr>
                <w:rFonts w:ascii="Arial" w:hAnsi="Arial" w:cs="Arial"/>
                <w:b/>
                <w:sz w:val="20"/>
                <w:szCs w:val="20"/>
              </w:rPr>
            </w:pPr>
          </w:p>
        </w:tc>
      </w:tr>
      <w:tr w:rsidR="00AC7667" w:rsidRPr="006C3D35" w:rsidTr="00AC7667">
        <w:trPr>
          <w:trHeight w:hRule="exact" w:val="392"/>
        </w:trPr>
        <w:tc>
          <w:tcPr>
            <w:tcW w:w="52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C7667" w:rsidRPr="006C3D35" w:rsidRDefault="00AC7667" w:rsidP="00AC7667">
            <w:pPr>
              <w:jc w:val="center"/>
              <w:rPr>
                <w:rFonts w:ascii="Arial" w:hAnsi="Arial" w:cs="Arial"/>
                <w:b/>
                <w:sz w:val="20"/>
                <w:szCs w:val="20"/>
              </w:rPr>
            </w:pPr>
            <w:r w:rsidRPr="006C3D35">
              <w:rPr>
                <w:rFonts w:ascii="Arial" w:hAnsi="Arial" w:cs="Arial"/>
                <w:b/>
                <w:sz w:val="20"/>
                <w:szCs w:val="20"/>
              </w:rPr>
              <w:t>Total</w:t>
            </w:r>
          </w:p>
        </w:tc>
        <w:tc>
          <w:tcPr>
            <w:tcW w:w="4490" w:type="dxa"/>
            <w:tcBorders>
              <w:top w:val="single" w:sz="4" w:space="0" w:color="auto"/>
              <w:left w:val="single" w:sz="4" w:space="0" w:color="auto"/>
              <w:bottom w:val="single" w:sz="4" w:space="0" w:color="auto"/>
              <w:right w:val="single" w:sz="4" w:space="0" w:color="auto"/>
            </w:tcBorders>
            <w:shd w:val="clear" w:color="auto" w:fill="F2F2F2"/>
          </w:tcPr>
          <w:p w:rsidR="00AC7667" w:rsidRPr="006C3D35" w:rsidRDefault="00AC7667" w:rsidP="00AC7667">
            <w:pPr>
              <w:rPr>
                <w:rFonts w:ascii="Arial" w:hAnsi="Arial" w:cs="Arial"/>
                <w:b/>
                <w:sz w:val="20"/>
                <w:szCs w:val="20"/>
              </w:rPr>
            </w:pPr>
          </w:p>
        </w:tc>
      </w:tr>
    </w:tbl>
    <w:p w:rsidR="002D5702" w:rsidRPr="006C3D35" w:rsidRDefault="00FD3F85" w:rsidP="00AC7667">
      <w:pPr>
        <w:ind w:hanging="142"/>
        <w:rPr>
          <w:rFonts w:ascii="Arial" w:hAnsi="Arial" w:cs="Arial"/>
          <w:sz w:val="20"/>
          <w:szCs w:val="20"/>
        </w:rPr>
      </w:pPr>
      <w:r w:rsidRPr="006C3D35">
        <w:rPr>
          <w:rFonts w:ascii="Arial" w:hAnsi="Arial" w:cs="Arial"/>
          <w:sz w:val="20"/>
          <w:szCs w:val="20"/>
        </w:rPr>
        <w:t xml:space="preserve"> </w:t>
      </w:r>
      <w:r w:rsidR="002D5702" w:rsidRPr="006C3D35">
        <w:rPr>
          <w:rFonts w:ascii="Arial" w:hAnsi="Arial" w:cs="Arial"/>
          <w:sz w:val="20"/>
          <w:szCs w:val="20"/>
        </w:rPr>
        <w:t>Fonte:</w:t>
      </w:r>
    </w:p>
    <w:p w:rsidR="00EE4EDB" w:rsidRPr="002C543E" w:rsidRDefault="00EE4EDB" w:rsidP="00EE4EDB">
      <w:pPr>
        <w:rPr>
          <w:rFonts w:ascii="Arial" w:hAnsi="Arial" w:cs="Arial"/>
        </w:rPr>
      </w:pPr>
    </w:p>
    <w:p w:rsidR="002D5702" w:rsidRPr="002C543E" w:rsidRDefault="002D5702" w:rsidP="00EE4EDB">
      <w:pPr>
        <w:rPr>
          <w:rFonts w:ascii="Arial" w:hAnsi="Arial" w:cs="Arial"/>
        </w:rPr>
      </w:pPr>
    </w:p>
    <w:p w:rsidR="00EE4EDB" w:rsidRPr="002C543E" w:rsidRDefault="00EE4EDB" w:rsidP="00AC7667">
      <w:pPr>
        <w:pStyle w:val="Ttulo3"/>
      </w:pPr>
    </w:p>
    <w:p w:rsidR="00EE4EDB" w:rsidRPr="002C543E" w:rsidRDefault="009806A8" w:rsidP="00AC7667">
      <w:pPr>
        <w:pStyle w:val="Ttulo3"/>
      </w:pPr>
      <w:bookmarkStart w:id="17" w:name="_Toc528332995"/>
      <w:r>
        <w:t>2</w:t>
      </w:r>
      <w:r w:rsidR="002D5702" w:rsidRPr="002C543E">
        <w:t>.</w:t>
      </w:r>
      <w:r>
        <w:t>8</w:t>
      </w:r>
      <w:r w:rsidR="00EE4EDB" w:rsidRPr="002C543E">
        <w:t>.2</w:t>
      </w:r>
      <w:r w:rsidR="00EE4EDB" w:rsidRPr="002C543E">
        <w:tab/>
        <w:t xml:space="preserve">Frequência de </w:t>
      </w:r>
      <w:r w:rsidR="008E3D9B" w:rsidRPr="002C543E">
        <w:t>usuário por serviços oferecidos</w:t>
      </w:r>
      <w:bookmarkEnd w:id="17"/>
    </w:p>
    <w:p w:rsidR="008E3D9B" w:rsidRPr="002C543E" w:rsidRDefault="008E3D9B" w:rsidP="00EE4EDB">
      <w:pPr>
        <w:spacing w:line="360" w:lineRule="auto"/>
        <w:jc w:val="both"/>
        <w:rPr>
          <w:rFonts w:ascii="Arial" w:hAnsi="Arial" w:cs="Arial"/>
        </w:rPr>
      </w:pPr>
    </w:p>
    <w:p w:rsidR="00EE4EDB" w:rsidRPr="002C543E" w:rsidRDefault="00EE4EDB" w:rsidP="00EE4EDB">
      <w:pPr>
        <w:spacing w:line="360" w:lineRule="auto"/>
        <w:ind w:firstLine="567"/>
        <w:jc w:val="both"/>
        <w:rPr>
          <w:rFonts w:ascii="Arial" w:hAnsi="Arial" w:cs="Arial"/>
        </w:rPr>
      </w:pPr>
      <w:r w:rsidRPr="002C543E">
        <w:rPr>
          <w:rFonts w:ascii="Arial" w:hAnsi="Arial" w:cs="Arial"/>
          <w:b/>
        </w:rPr>
        <w:tab/>
      </w:r>
      <w:r w:rsidRPr="002C543E">
        <w:rPr>
          <w:rFonts w:ascii="Arial" w:hAnsi="Arial" w:cs="Arial"/>
        </w:rPr>
        <w:t>Para a contabilização da frequência de usuários em relação aos serviços oferecidos</w:t>
      </w:r>
      <w:r w:rsidR="00FD3F85" w:rsidRPr="002C543E">
        <w:rPr>
          <w:rFonts w:ascii="Arial" w:hAnsi="Arial" w:cs="Arial"/>
        </w:rPr>
        <w:t xml:space="preserve"> foi considerado</w:t>
      </w:r>
      <w:r w:rsidRPr="002C543E">
        <w:rPr>
          <w:rFonts w:ascii="Arial" w:hAnsi="Arial" w:cs="Arial"/>
        </w:rPr>
        <w:t xml:space="preserve"> o período de 01 </w:t>
      </w:r>
      <w:r w:rsidR="00FD3F85" w:rsidRPr="002C543E">
        <w:rPr>
          <w:rFonts w:ascii="Arial" w:hAnsi="Arial" w:cs="Arial"/>
        </w:rPr>
        <w:t>de janeiro a 22 de dezembro 201</w:t>
      </w:r>
      <w:r w:rsidR="001C2B97">
        <w:rPr>
          <w:rFonts w:ascii="Arial" w:hAnsi="Arial" w:cs="Arial"/>
        </w:rPr>
        <w:t>8</w:t>
      </w:r>
      <w:r w:rsidRPr="002C543E">
        <w:rPr>
          <w:rFonts w:ascii="Arial" w:hAnsi="Arial" w:cs="Arial"/>
        </w:rPr>
        <w:t>, envolvendo todas as bibliotecas subord</w:t>
      </w:r>
      <w:r w:rsidR="00FD3F85" w:rsidRPr="002C543E">
        <w:rPr>
          <w:rFonts w:ascii="Arial" w:hAnsi="Arial" w:cs="Arial"/>
        </w:rPr>
        <w:t>inada administrativamente ao Sibi</w:t>
      </w:r>
      <w:r w:rsidRPr="002C543E">
        <w:rPr>
          <w:rFonts w:ascii="Arial" w:hAnsi="Arial" w:cs="Arial"/>
        </w:rPr>
        <w:t>.</w:t>
      </w:r>
    </w:p>
    <w:p w:rsidR="006C3D35" w:rsidRDefault="00EE4EDB" w:rsidP="006C3D35">
      <w:pPr>
        <w:spacing w:line="360" w:lineRule="auto"/>
        <w:jc w:val="both"/>
        <w:rPr>
          <w:rFonts w:ascii="Arial" w:hAnsi="Arial" w:cs="Arial"/>
        </w:rPr>
      </w:pPr>
      <w:r w:rsidRPr="002C543E">
        <w:rPr>
          <w:rFonts w:ascii="Arial" w:hAnsi="Arial" w:cs="Arial"/>
        </w:rPr>
        <w:t xml:space="preserve">           </w:t>
      </w:r>
    </w:p>
    <w:p w:rsidR="00EC120C" w:rsidRPr="006C3D35" w:rsidRDefault="00094651" w:rsidP="006C3D35">
      <w:pPr>
        <w:jc w:val="center"/>
        <w:rPr>
          <w:rFonts w:ascii="Arial" w:hAnsi="Arial" w:cs="Arial"/>
          <w:sz w:val="20"/>
          <w:szCs w:val="20"/>
        </w:rPr>
      </w:pPr>
      <w:r>
        <w:rPr>
          <w:rFonts w:ascii="Arial" w:hAnsi="Arial" w:cs="Arial"/>
          <w:sz w:val="20"/>
          <w:szCs w:val="20"/>
        </w:rPr>
        <w:t>Quadro 11</w:t>
      </w:r>
      <w:r w:rsidR="00EC120C" w:rsidRPr="006C3D35">
        <w:rPr>
          <w:rFonts w:ascii="Arial" w:hAnsi="Arial" w:cs="Arial"/>
          <w:sz w:val="20"/>
          <w:szCs w:val="20"/>
        </w:rPr>
        <w:t xml:space="preserve"> –   Frequência de usuários em relação aos serviços oferecidos</w:t>
      </w:r>
    </w:p>
    <w:tbl>
      <w:tblPr>
        <w:tblW w:w="5000" w:type="pct"/>
        <w:tblBorders>
          <w:top w:val="single" w:sz="4" w:space="0" w:color="auto"/>
          <w:bottom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1722"/>
        <w:gridCol w:w="2232"/>
        <w:gridCol w:w="2550"/>
      </w:tblGrid>
      <w:tr w:rsidR="00EE4EDB" w:rsidRPr="006C3D35" w:rsidTr="00DD3EAA">
        <w:trPr>
          <w:trHeight w:val="406"/>
        </w:trPr>
        <w:tc>
          <w:tcPr>
            <w:tcW w:w="1623" w:type="pct"/>
            <w:tcBorders>
              <w:top w:val="single" w:sz="4" w:space="0" w:color="auto"/>
              <w:left w:val="single" w:sz="4" w:space="0" w:color="auto"/>
              <w:bottom w:val="single" w:sz="4" w:space="0" w:color="auto"/>
            </w:tcBorders>
            <w:shd w:val="clear" w:color="auto" w:fill="F2F2F2"/>
            <w:noWrap/>
            <w:vAlign w:val="center"/>
          </w:tcPr>
          <w:p w:rsidR="00EE4EDB" w:rsidRPr="006C3D35" w:rsidRDefault="00EC120C" w:rsidP="00DD3EAA">
            <w:pPr>
              <w:jc w:val="center"/>
              <w:rPr>
                <w:rFonts w:ascii="Arial" w:hAnsi="Arial" w:cs="Arial"/>
                <w:b/>
                <w:sz w:val="20"/>
                <w:szCs w:val="20"/>
              </w:rPr>
            </w:pPr>
            <w:r w:rsidRPr="006C3D35">
              <w:rPr>
                <w:rFonts w:ascii="Arial" w:hAnsi="Arial" w:cs="Arial"/>
                <w:b/>
                <w:sz w:val="20"/>
                <w:szCs w:val="20"/>
              </w:rPr>
              <w:t>Serviço</w:t>
            </w:r>
          </w:p>
        </w:tc>
        <w:tc>
          <w:tcPr>
            <w:tcW w:w="894" w:type="pct"/>
            <w:tcBorders>
              <w:top w:val="single" w:sz="4" w:space="0" w:color="auto"/>
              <w:bottom w:val="single" w:sz="4" w:space="0" w:color="auto"/>
            </w:tcBorders>
            <w:shd w:val="clear" w:color="auto" w:fill="F2F2F2"/>
            <w:noWrap/>
            <w:vAlign w:val="center"/>
          </w:tcPr>
          <w:p w:rsidR="00EE4EDB" w:rsidRPr="006C3D35" w:rsidRDefault="00EE4EDB" w:rsidP="00DD3EAA">
            <w:pPr>
              <w:jc w:val="center"/>
              <w:rPr>
                <w:rFonts w:ascii="Arial" w:hAnsi="Arial" w:cs="Arial"/>
                <w:b/>
                <w:sz w:val="20"/>
                <w:szCs w:val="20"/>
              </w:rPr>
            </w:pPr>
            <w:r w:rsidRPr="006C3D35">
              <w:rPr>
                <w:rFonts w:ascii="Arial" w:hAnsi="Arial" w:cs="Arial"/>
                <w:b/>
                <w:sz w:val="20"/>
                <w:szCs w:val="20"/>
              </w:rPr>
              <w:t>Usuário</w:t>
            </w:r>
          </w:p>
        </w:tc>
        <w:tc>
          <w:tcPr>
            <w:tcW w:w="1159" w:type="pct"/>
            <w:tcBorders>
              <w:top w:val="single" w:sz="4" w:space="0" w:color="auto"/>
              <w:bottom w:val="single" w:sz="4" w:space="0" w:color="auto"/>
            </w:tcBorders>
            <w:shd w:val="clear" w:color="auto" w:fill="F2F2F2"/>
            <w:vAlign w:val="center"/>
          </w:tcPr>
          <w:p w:rsidR="00CC474A" w:rsidRPr="006C3D35" w:rsidRDefault="00CC474A" w:rsidP="00DD3EAA">
            <w:pPr>
              <w:jc w:val="center"/>
              <w:rPr>
                <w:rFonts w:ascii="Arial" w:hAnsi="Arial" w:cs="Arial"/>
                <w:b/>
                <w:sz w:val="20"/>
                <w:szCs w:val="20"/>
              </w:rPr>
            </w:pPr>
          </w:p>
          <w:p w:rsidR="00EE4EDB" w:rsidRPr="006C3D35" w:rsidRDefault="00EE4EDB" w:rsidP="00DD3EAA">
            <w:pPr>
              <w:jc w:val="center"/>
              <w:rPr>
                <w:rFonts w:ascii="Arial" w:hAnsi="Arial" w:cs="Arial"/>
                <w:b/>
                <w:sz w:val="20"/>
                <w:szCs w:val="20"/>
              </w:rPr>
            </w:pPr>
            <w:r w:rsidRPr="006C3D35">
              <w:rPr>
                <w:rFonts w:ascii="Arial" w:hAnsi="Arial" w:cs="Arial"/>
                <w:b/>
                <w:sz w:val="20"/>
                <w:szCs w:val="20"/>
              </w:rPr>
              <w:t>Média Diária</w:t>
            </w:r>
          </w:p>
        </w:tc>
        <w:tc>
          <w:tcPr>
            <w:tcW w:w="1325" w:type="pct"/>
            <w:tcBorders>
              <w:top w:val="single" w:sz="4" w:space="0" w:color="auto"/>
              <w:bottom w:val="single" w:sz="4" w:space="0" w:color="auto"/>
              <w:right w:val="single" w:sz="4" w:space="0" w:color="auto"/>
            </w:tcBorders>
            <w:shd w:val="clear" w:color="auto" w:fill="F2F2F2"/>
            <w:noWrap/>
            <w:vAlign w:val="center"/>
          </w:tcPr>
          <w:p w:rsidR="00EE4EDB" w:rsidRPr="006C3D35" w:rsidRDefault="00EE4EDB" w:rsidP="00DD3EAA">
            <w:pPr>
              <w:jc w:val="center"/>
              <w:rPr>
                <w:rFonts w:ascii="Arial" w:hAnsi="Arial" w:cs="Arial"/>
                <w:b/>
                <w:sz w:val="20"/>
                <w:szCs w:val="20"/>
              </w:rPr>
            </w:pPr>
            <w:r w:rsidRPr="006C3D35">
              <w:rPr>
                <w:rFonts w:ascii="Arial" w:hAnsi="Arial" w:cs="Arial"/>
                <w:b/>
                <w:sz w:val="20"/>
                <w:szCs w:val="20"/>
              </w:rPr>
              <w:t>Média Mensal</w:t>
            </w:r>
          </w:p>
        </w:tc>
      </w:tr>
      <w:tr w:rsidR="00EE4EDB" w:rsidRPr="006C3D35" w:rsidTr="00DD3EAA">
        <w:trPr>
          <w:trHeight w:val="285"/>
        </w:trPr>
        <w:tc>
          <w:tcPr>
            <w:tcW w:w="1623" w:type="pct"/>
            <w:tcBorders>
              <w:top w:val="single" w:sz="4" w:space="0" w:color="auto"/>
              <w:left w:val="single" w:sz="4" w:space="0" w:color="auto"/>
              <w:bottom w:val="single" w:sz="4" w:space="0" w:color="auto"/>
            </w:tcBorders>
            <w:shd w:val="clear" w:color="auto" w:fill="auto"/>
            <w:noWrap/>
            <w:vAlign w:val="center"/>
          </w:tcPr>
          <w:p w:rsidR="00EE4EDB" w:rsidRPr="006C3D35" w:rsidRDefault="00EE4EDB" w:rsidP="00DD3EAA">
            <w:pPr>
              <w:rPr>
                <w:rFonts w:ascii="Arial" w:hAnsi="Arial" w:cs="Arial"/>
                <w:sz w:val="20"/>
                <w:szCs w:val="20"/>
              </w:rPr>
            </w:pPr>
            <w:r w:rsidRPr="006C3D35">
              <w:rPr>
                <w:rFonts w:ascii="Arial" w:hAnsi="Arial" w:cs="Arial"/>
                <w:sz w:val="20"/>
                <w:szCs w:val="20"/>
              </w:rPr>
              <w:t>Consulta</w:t>
            </w:r>
          </w:p>
        </w:tc>
        <w:tc>
          <w:tcPr>
            <w:tcW w:w="894" w:type="pct"/>
            <w:tcBorders>
              <w:top w:val="single" w:sz="4" w:space="0" w:color="auto"/>
              <w:bottom w:val="single" w:sz="4" w:space="0" w:color="auto"/>
            </w:tcBorders>
            <w:shd w:val="clear" w:color="auto" w:fill="auto"/>
            <w:noWrap/>
            <w:vAlign w:val="bottom"/>
          </w:tcPr>
          <w:p w:rsidR="00EE4EDB" w:rsidRPr="006C3D35" w:rsidRDefault="00EE4EDB" w:rsidP="00A245B1">
            <w:pPr>
              <w:jc w:val="right"/>
              <w:rPr>
                <w:rFonts w:ascii="Arial" w:hAnsi="Arial" w:cs="Arial"/>
                <w:sz w:val="20"/>
                <w:szCs w:val="20"/>
              </w:rPr>
            </w:pPr>
          </w:p>
        </w:tc>
        <w:tc>
          <w:tcPr>
            <w:tcW w:w="1159" w:type="pct"/>
            <w:vMerge w:val="restart"/>
            <w:tcBorders>
              <w:top w:val="single" w:sz="4" w:space="0" w:color="auto"/>
              <w:bottom w:val="single" w:sz="4" w:space="0" w:color="auto"/>
            </w:tcBorders>
            <w:vAlign w:val="bottom"/>
          </w:tcPr>
          <w:p w:rsidR="00EE4EDB" w:rsidRPr="006C3D35" w:rsidRDefault="00EE4EDB" w:rsidP="00A245B1">
            <w:pPr>
              <w:jc w:val="center"/>
              <w:rPr>
                <w:rFonts w:ascii="Arial" w:hAnsi="Arial" w:cs="Arial"/>
                <w:sz w:val="20"/>
                <w:szCs w:val="20"/>
              </w:rPr>
            </w:pPr>
          </w:p>
        </w:tc>
        <w:tc>
          <w:tcPr>
            <w:tcW w:w="1325" w:type="pct"/>
            <w:vMerge w:val="restart"/>
            <w:tcBorders>
              <w:top w:val="single" w:sz="4" w:space="0" w:color="auto"/>
              <w:bottom w:val="single" w:sz="4" w:space="0" w:color="auto"/>
              <w:right w:val="single" w:sz="4" w:space="0" w:color="auto"/>
            </w:tcBorders>
            <w:shd w:val="clear" w:color="auto" w:fill="auto"/>
            <w:noWrap/>
            <w:vAlign w:val="bottom"/>
          </w:tcPr>
          <w:p w:rsidR="00EE4EDB" w:rsidRPr="006C3D35" w:rsidRDefault="00EE4EDB" w:rsidP="00A245B1">
            <w:pPr>
              <w:jc w:val="center"/>
              <w:rPr>
                <w:rFonts w:ascii="Arial" w:hAnsi="Arial" w:cs="Arial"/>
                <w:sz w:val="20"/>
                <w:szCs w:val="20"/>
              </w:rPr>
            </w:pPr>
          </w:p>
        </w:tc>
      </w:tr>
      <w:tr w:rsidR="00EE4EDB" w:rsidRPr="006C3D35" w:rsidTr="00DD3EAA">
        <w:trPr>
          <w:trHeight w:val="285"/>
        </w:trPr>
        <w:tc>
          <w:tcPr>
            <w:tcW w:w="1623" w:type="pct"/>
            <w:tcBorders>
              <w:top w:val="single" w:sz="4" w:space="0" w:color="auto"/>
              <w:left w:val="single" w:sz="4" w:space="0" w:color="auto"/>
              <w:bottom w:val="single" w:sz="4" w:space="0" w:color="auto"/>
            </w:tcBorders>
            <w:shd w:val="clear" w:color="auto" w:fill="auto"/>
            <w:noWrap/>
            <w:vAlign w:val="center"/>
          </w:tcPr>
          <w:p w:rsidR="00EE4EDB" w:rsidRPr="006C3D35" w:rsidRDefault="00EE4EDB" w:rsidP="00DD3EAA">
            <w:pPr>
              <w:rPr>
                <w:rFonts w:ascii="Arial" w:hAnsi="Arial" w:cs="Arial"/>
                <w:sz w:val="20"/>
                <w:szCs w:val="20"/>
              </w:rPr>
            </w:pPr>
            <w:r w:rsidRPr="006C3D35">
              <w:rPr>
                <w:rFonts w:ascii="Arial" w:hAnsi="Arial" w:cs="Arial"/>
                <w:sz w:val="20"/>
                <w:szCs w:val="20"/>
              </w:rPr>
              <w:t>Devolução</w:t>
            </w:r>
          </w:p>
        </w:tc>
        <w:tc>
          <w:tcPr>
            <w:tcW w:w="894" w:type="pct"/>
            <w:tcBorders>
              <w:top w:val="single" w:sz="4" w:space="0" w:color="auto"/>
              <w:bottom w:val="single" w:sz="4" w:space="0" w:color="auto"/>
            </w:tcBorders>
            <w:shd w:val="clear" w:color="auto" w:fill="auto"/>
            <w:noWrap/>
            <w:vAlign w:val="bottom"/>
          </w:tcPr>
          <w:p w:rsidR="00EE4EDB" w:rsidRPr="006C3D35" w:rsidRDefault="00EE4EDB" w:rsidP="00A245B1">
            <w:pPr>
              <w:jc w:val="right"/>
              <w:rPr>
                <w:rFonts w:ascii="Arial" w:hAnsi="Arial" w:cs="Arial"/>
                <w:sz w:val="20"/>
                <w:szCs w:val="20"/>
              </w:rPr>
            </w:pPr>
          </w:p>
        </w:tc>
        <w:tc>
          <w:tcPr>
            <w:tcW w:w="1159" w:type="pct"/>
            <w:vMerge/>
            <w:tcBorders>
              <w:top w:val="single" w:sz="4" w:space="0" w:color="auto"/>
              <w:bottom w:val="single" w:sz="4" w:space="0" w:color="auto"/>
            </w:tcBorders>
          </w:tcPr>
          <w:p w:rsidR="00EE4EDB" w:rsidRPr="006C3D35" w:rsidRDefault="00EE4EDB" w:rsidP="00A245B1">
            <w:pPr>
              <w:jc w:val="center"/>
              <w:rPr>
                <w:rFonts w:ascii="Arial" w:hAnsi="Arial" w:cs="Arial"/>
                <w:sz w:val="20"/>
                <w:szCs w:val="20"/>
              </w:rPr>
            </w:pPr>
          </w:p>
        </w:tc>
        <w:tc>
          <w:tcPr>
            <w:tcW w:w="1325" w:type="pct"/>
            <w:vMerge/>
            <w:tcBorders>
              <w:top w:val="single" w:sz="4" w:space="0" w:color="auto"/>
              <w:bottom w:val="single" w:sz="4" w:space="0" w:color="auto"/>
              <w:right w:val="single" w:sz="4" w:space="0" w:color="auto"/>
            </w:tcBorders>
            <w:shd w:val="clear" w:color="auto" w:fill="auto"/>
            <w:noWrap/>
            <w:vAlign w:val="bottom"/>
          </w:tcPr>
          <w:p w:rsidR="00EE4EDB" w:rsidRPr="006C3D35" w:rsidRDefault="00EE4EDB" w:rsidP="00A245B1">
            <w:pPr>
              <w:jc w:val="center"/>
              <w:rPr>
                <w:rFonts w:ascii="Arial" w:hAnsi="Arial" w:cs="Arial"/>
                <w:sz w:val="20"/>
                <w:szCs w:val="20"/>
              </w:rPr>
            </w:pPr>
          </w:p>
        </w:tc>
      </w:tr>
      <w:tr w:rsidR="00EE4EDB" w:rsidRPr="006C3D35" w:rsidTr="00DD3EAA">
        <w:trPr>
          <w:trHeight w:val="285"/>
        </w:trPr>
        <w:tc>
          <w:tcPr>
            <w:tcW w:w="1623" w:type="pct"/>
            <w:tcBorders>
              <w:top w:val="single" w:sz="4" w:space="0" w:color="auto"/>
              <w:left w:val="single" w:sz="4" w:space="0" w:color="auto"/>
              <w:bottom w:val="single" w:sz="4" w:space="0" w:color="auto"/>
            </w:tcBorders>
            <w:shd w:val="clear" w:color="auto" w:fill="auto"/>
            <w:noWrap/>
            <w:vAlign w:val="center"/>
          </w:tcPr>
          <w:p w:rsidR="00EE4EDB" w:rsidRPr="006C3D35" w:rsidRDefault="00EE4EDB" w:rsidP="00DD3EAA">
            <w:pPr>
              <w:rPr>
                <w:rFonts w:ascii="Arial" w:hAnsi="Arial" w:cs="Arial"/>
                <w:sz w:val="20"/>
                <w:szCs w:val="20"/>
              </w:rPr>
            </w:pPr>
            <w:r w:rsidRPr="006C3D35">
              <w:rPr>
                <w:rFonts w:ascii="Arial" w:hAnsi="Arial" w:cs="Arial"/>
                <w:sz w:val="20"/>
                <w:szCs w:val="20"/>
              </w:rPr>
              <w:t>Empréstimo</w:t>
            </w:r>
          </w:p>
        </w:tc>
        <w:tc>
          <w:tcPr>
            <w:tcW w:w="894" w:type="pct"/>
            <w:tcBorders>
              <w:top w:val="single" w:sz="4" w:space="0" w:color="auto"/>
              <w:bottom w:val="single" w:sz="4" w:space="0" w:color="auto"/>
            </w:tcBorders>
            <w:shd w:val="clear" w:color="auto" w:fill="auto"/>
            <w:noWrap/>
            <w:vAlign w:val="bottom"/>
          </w:tcPr>
          <w:p w:rsidR="00EE4EDB" w:rsidRPr="006C3D35" w:rsidRDefault="00EE4EDB" w:rsidP="00A245B1">
            <w:pPr>
              <w:jc w:val="right"/>
              <w:rPr>
                <w:rFonts w:ascii="Arial" w:hAnsi="Arial" w:cs="Arial"/>
                <w:sz w:val="20"/>
                <w:szCs w:val="20"/>
              </w:rPr>
            </w:pPr>
          </w:p>
        </w:tc>
        <w:tc>
          <w:tcPr>
            <w:tcW w:w="1159" w:type="pct"/>
            <w:vMerge/>
            <w:tcBorders>
              <w:top w:val="single" w:sz="4" w:space="0" w:color="auto"/>
              <w:bottom w:val="single" w:sz="4" w:space="0" w:color="auto"/>
            </w:tcBorders>
          </w:tcPr>
          <w:p w:rsidR="00EE4EDB" w:rsidRPr="006C3D35" w:rsidRDefault="00EE4EDB" w:rsidP="00A245B1">
            <w:pPr>
              <w:jc w:val="center"/>
              <w:rPr>
                <w:rFonts w:ascii="Arial" w:hAnsi="Arial" w:cs="Arial"/>
                <w:sz w:val="20"/>
                <w:szCs w:val="20"/>
              </w:rPr>
            </w:pPr>
          </w:p>
        </w:tc>
        <w:tc>
          <w:tcPr>
            <w:tcW w:w="1325" w:type="pct"/>
            <w:vMerge/>
            <w:tcBorders>
              <w:top w:val="single" w:sz="4" w:space="0" w:color="auto"/>
              <w:bottom w:val="single" w:sz="4" w:space="0" w:color="auto"/>
              <w:right w:val="single" w:sz="4" w:space="0" w:color="auto"/>
            </w:tcBorders>
            <w:shd w:val="clear" w:color="auto" w:fill="auto"/>
            <w:noWrap/>
            <w:vAlign w:val="bottom"/>
          </w:tcPr>
          <w:p w:rsidR="00EE4EDB" w:rsidRPr="006C3D35" w:rsidRDefault="00EE4EDB" w:rsidP="00A245B1">
            <w:pPr>
              <w:jc w:val="center"/>
              <w:rPr>
                <w:rFonts w:ascii="Arial" w:hAnsi="Arial" w:cs="Arial"/>
                <w:sz w:val="20"/>
                <w:szCs w:val="20"/>
              </w:rPr>
            </w:pPr>
          </w:p>
        </w:tc>
      </w:tr>
      <w:tr w:rsidR="00EE4EDB" w:rsidRPr="006C3D35" w:rsidTr="00DD3EAA">
        <w:trPr>
          <w:trHeight w:val="285"/>
        </w:trPr>
        <w:tc>
          <w:tcPr>
            <w:tcW w:w="1623" w:type="pct"/>
            <w:tcBorders>
              <w:top w:val="single" w:sz="4" w:space="0" w:color="auto"/>
              <w:left w:val="single" w:sz="4" w:space="0" w:color="auto"/>
              <w:bottom w:val="single" w:sz="4" w:space="0" w:color="auto"/>
            </w:tcBorders>
            <w:shd w:val="clear" w:color="auto" w:fill="auto"/>
            <w:noWrap/>
            <w:vAlign w:val="center"/>
          </w:tcPr>
          <w:p w:rsidR="00EE4EDB" w:rsidRPr="006C3D35" w:rsidRDefault="00EE4EDB" w:rsidP="00DD3EAA">
            <w:pPr>
              <w:rPr>
                <w:rFonts w:ascii="Arial" w:hAnsi="Arial" w:cs="Arial"/>
                <w:sz w:val="20"/>
                <w:szCs w:val="20"/>
              </w:rPr>
            </w:pPr>
            <w:r w:rsidRPr="006C3D35">
              <w:rPr>
                <w:rFonts w:ascii="Arial" w:hAnsi="Arial" w:cs="Arial"/>
                <w:sz w:val="20"/>
                <w:szCs w:val="20"/>
              </w:rPr>
              <w:t>Estação de Pesquisa</w:t>
            </w:r>
          </w:p>
        </w:tc>
        <w:tc>
          <w:tcPr>
            <w:tcW w:w="894" w:type="pct"/>
            <w:tcBorders>
              <w:top w:val="single" w:sz="4" w:space="0" w:color="auto"/>
              <w:bottom w:val="single" w:sz="4" w:space="0" w:color="auto"/>
            </w:tcBorders>
            <w:shd w:val="clear" w:color="auto" w:fill="auto"/>
            <w:noWrap/>
            <w:vAlign w:val="bottom"/>
          </w:tcPr>
          <w:p w:rsidR="00EE4EDB" w:rsidRPr="006C3D35" w:rsidRDefault="00EE4EDB" w:rsidP="00A245B1">
            <w:pPr>
              <w:jc w:val="right"/>
              <w:rPr>
                <w:rFonts w:ascii="Arial" w:hAnsi="Arial" w:cs="Arial"/>
                <w:sz w:val="20"/>
                <w:szCs w:val="20"/>
              </w:rPr>
            </w:pPr>
          </w:p>
        </w:tc>
        <w:tc>
          <w:tcPr>
            <w:tcW w:w="1159" w:type="pct"/>
            <w:vMerge/>
            <w:tcBorders>
              <w:top w:val="single" w:sz="4" w:space="0" w:color="auto"/>
              <w:bottom w:val="single" w:sz="4" w:space="0" w:color="auto"/>
            </w:tcBorders>
          </w:tcPr>
          <w:p w:rsidR="00EE4EDB" w:rsidRPr="006C3D35" w:rsidRDefault="00EE4EDB" w:rsidP="00A245B1">
            <w:pPr>
              <w:rPr>
                <w:rFonts w:ascii="Arial" w:hAnsi="Arial" w:cs="Arial"/>
                <w:sz w:val="20"/>
                <w:szCs w:val="20"/>
              </w:rPr>
            </w:pPr>
          </w:p>
        </w:tc>
        <w:tc>
          <w:tcPr>
            <w:tcW w:w="1325" w:type="pct"/>
            <w:vMerge/>
            <w:tcBorders>
              <w:top w:val="single" w:sz="4" w:space="0" w:color="auto"/>
              <w:bottom w:val="single" w:sz="4" w:space="0" w:color="auto"/>
              <w:right w:val="single" w:sz="4" w:space="0" w:color="auto"/>
            </w:tcBorders>
            <w:shd w:val="clear" w:color="auto" w:fill="auto"/>
            <w:noWrap/>
            <w:vAlign w:val="bottom"/>
          </w:tcPr>
          <w:p w:rsidR="00EE4EDB" w:rsidRPr="006C3D35" w:rsidRDefault="00EE4EDB" w:rsidP="00A245B1">
            <w:pPr>
              <w:jc w:val="center"/>
              <w:rPr>
                <w:rFonts w:ascii="Arial" w:hAnsi="Arial" w:cs="Arial"/>
                <w:sz w:val="20"/>
                <w:szCs w:val="20"/>
              </w:rPr>
            </w:pPr>
          </w:p>
        </w:tc>
      </w:tr>
      <w:tr w:rsidR="00EE4EDB" w:rsidRPr="006C3D35" w:rsidTr="00DD3EAA">
        <w:trPr>
          <w:trHeight w:val="285"/>
        </w:trPr>
        <w:tc>
          <w:tcPr>
            <w:tcW w:w="1623" w:type="pct"/>
            <w:tcBorders>
              <w:top w:val="single" w:sz="4" w:space="0" w:color="auto"/>
              <w:left w:val="single" w:sz="4" w:space="0" w:color="auto"/>
              <w:bottom w:val="single" w:sz="4" w:space="0" w:color="auto"/>
            </w:tcBorders>
            <w:shd w:val="clear" w:color="auto" w:fill="auto"/>
            <w:noWrap/>
            <w:vAlign w:val="center"/>
          </w:tcPr>
          <w:p w:rsidR="00EE4EDB" w:rsidRPr="006C3D35" w:rsidRDefault="00EE4EDB" w:rsidP="00DD3EAA">
            <w:pPr>
              <w:rPr>
                <w:rFonts w:ascii="Arial" w:hAnsi="Arial" w:cs="Arial"/>
                <w:sz w:val="20"/>
                <w:szCs w:val="20"/>
              </w:rPr>
            </w:pPr>
            <w:r w:rsidRPr="006C3D35">
              <w:rPr>
                <w:rFonts w:ascii="Arial" w:hAnsi="Arial" w:cs="Arial"/>
                <w:sz w:val="20"/>
                <w:szCs w:val="20"/>
              </w:rPr>
              <w:t>Sala de Estudo em Grupo</w:t>
            </w:r>
          </w:p>
        </w:tc>
        <w:tc>
          <w:tcPr>
            <w:tcW w:w="894" w:type="pct"/>
            <w:tcBorders>
              <w:top w:val="single" w:sz="4" w:space="0" w:color="auto"/>
              <w:bottom w:val="single" w:sz="4" w:space="0" w:color="auto"/>
            </w:tcBorders>
            <w:shd w:val="clear" w:color="auto" w:fill="auto"/>
            <w:noWrap/>
            <w:vAlign w:val="bottom"/>
          </w:tcPr>
          <w:p w:rsidR="00EE4EDB" w:rsidRPr="006C3D35" w:rsidRDefault="00EE4EDB" w:rsidP="00A245B1">
            <w:pPr>
              <w:jc w:val="right"/>
              <w:rPr>
                <w:rFonts w:ascii="Arial" w:hAnsi="Arial" w:cs="Arial"/>
                <w:sz w:val="20"/>
                <w:szCs w:val="20"/>
              </w:rPr>
            </w:pPr>
          </w:p>
        </w:tc>
        <w:tc>
          <w:tcPr>
            <w:tcW w:w="1159" w:type="pct"/>
            <w:vMerge/>
            <w:tcBorders>
              <w:top w:val="single" w:sz="4" w:space="0" w:color="auto"/>
              <w:bottom w:val="single" w:sz="4" w:space="0" w:color="auto"/>
            </w:tcBorders>
          </w:tcPr>
          <w:p w:rsidR="00EE4EDB" w:rsidRPr="006C3D35" w:rsidRDefault="00EE4EDB" w:rsidP="00A245B1">
            <w:pPr>
              <w:jc w:val="center"/>
              <w:rPr>
                <w:rFonts w:ascii="Arial" w:hAnsi="Arial" w:cs="Arial"/>
                <w:sz w:val="20"/>
                <w:szCs w:val="20"/>
              </w:rPr>
            </w:pPr>
          </w:p>
        </w:tc>
        <w:tc>
          <w:tcPr>
            <w:tcW w:w="1325" w:type="pct"/>
            <w:vMerge/>
            <w:tcBorders>
              <w:top w:val="single" w:sz="4" w:space="0" w:color="auto"/>
              <w:bottom w:val="single" w:sz="4" w:space="0" w:color="auto"/>
              <w:right w:val="single" w:sz="4" w:space="0" w:color="auto"/>
            </w:tcBorders>
            <w:shd w:val="clear" w:color="auto" w:fill="auto"/>
            <w:noWrap/>
            <w:vAlign w:val="bottom"/>
          </w:tcPr>
          <w:p w:rsidR="00EE4EDB" w:rsidRPr="006C3D35" w:rsidRDefault="00EE4EDB" w:rsidP="00A245B1">
            <w:pPr>
              <w:jc w:val="center"/>
              <w:rPr>
                <w:rFonts w:ascii="Arial" w:hAnsi="Arial" w:cs="Arial"/>
                <w:sz w:val="20"/>
                <w:szCs w:val="20"/>
              </w:rPr>
            </w:pPr>
          </w:p>
        </w:tc>
      </w:tr>
      <w:tr w:rsidR="00EE4EDB" w:rsidRPr="006C3D35" w:rsidTr="00DD3EAA">
        <w:trPr>
          <w:trHeight w:val="285"/>
        </w:trPr>
        <w:tc>
          <w:tcPr>
            <w:tcW w:w="1623"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EE4EDB" w:rsidRPr="006C3D35" w:rsidRDefault="00EE4EDB" w:rsidP="00DD3EAA">
            <w:pPr>
              <w:rPr>
                <w:rFonts w:ascii="Arial" w:hAnsi="Arial" w:cs="Arial"/>
                <w:b/>
                <w:sz w:val="20"/>
                <w:szCs w:val="20"/>
              </w:rPr>
            </w:pPr>
            <w:r w:rsidRPr="006C3D35">
              <w:rPr>
                <w:rFonts w:ascii="Arial" w:hAnsi="Arial" w:cs="Arial"/>
                <w:b/>
                <w:sz w:val="20"/>
                <w:szCs w:val="20"/>
              </w:rPr>
              <w:t>Total</w:t>
            </w:r>
          </w:p>
        </w:tc>
        <w:tc>
          <w:tcPr>
            <w:tcW w:w="894" w:type="pct"/>
            <w:tcBorders>
              <w:top w:val="single" w:sz="4" w:space="0" w:color="auto"/>
              <w:left w:val="single" w:sz="4" w:space="0" w:color="auto"/>
              <w:bottom w:val="single" w:sz="4" w:space="0" w:color="auto"/>
            </w:tcBorders>
            <w:shd w:val="clear" w:color="auto" w:fill="F2F2F2"/>
            <w:noWrap/>
            <w:vAlign w:val="bottom"/>
          </w:tcPr>
          <w:p w:rsidR="00EE4EDB" w:rsidRPr="006C3D35" w:rsidRDefault="00EE4EDB" w:rsidP="00A245B1">
            <w:pPr>
              <w:jc w:val="right"/>
              <w:rPr>
                <w:rFonts w:ascii="Arial" w:hAnsi="Arial" w:cs="Arial"/>
                <w:b/>
                <w:sz w:val="20"/>
                <w:szCs w:val="20"/>
              </w:rPr>
            </w:pPr>
          </w:p>
        </w:tc>
        <w:tc>
          <w:tcPr>
            <w:tcW w:w="1159" w:type="pct"/>
            <w:vMerge/>
            <w:tcBorders>
              <w:top w:val="single" w:sz="4" w:space="0" w:color="auto"/>
              <w:bottom w:val="single" w:sz="4" w:space="0" w:color="auto"/>
            </w:tcBorders>
          </w:tcPr>
          <w:p w:rsidR="00EE4EDB" w:rsidRPr="006C3D35" w:rsidRDefault="00EE4EDB" w:rsidP="00A245B1">
            <w:pPr>
              <w:rPr>
                <w:rFonts w:ascii="Arial" w:hAnsi="Arial" w:cs="Arial"/>
                <w:sz w:val="20"/>
                <w:szCs w:val="20"/>
              </w:rPr>
            </w:pPr>
          </w:p>
        </w:tc>
        <w:tc>
          <w:tcPr>
            <w:tcW w:w="1325" w:type="pct"/>
            <w:vMerge/>
            <w:tcBorders>
              <w:top w:val="single" w:sz="4" w:space="0" w:color="auto"/>
              <w:bottom w:val="single" w:sz="4" w:space="0" w:color="auto"/>
              <w:right w:val="single" w:sz="4" w:space="0" w:color="auto"/>
            </w:tcBorders>
            <w:shd w:val="clear" w:color="auto" w:fill="auto"/>
            <w:noWrap/>
            <w:vAlign w:val="bottom"/>
          </w:tcPr>
          <w:p w:rsidR="00EE4EDB" w:rsidRPr="006C3D35" w:rsidRDefault="00EE4EDB" w:rsidP="00A245B1">
            <w:pPr>
              <w:jc w:val="center"/>
              <w:rPr>
                <w:rFonts w:ascii="Arial" w:hAnsi="Arial" w:cs="Arial"/>
                <w:sz w:val="20"/>
                <w:szCs w:val="20"/>
              </w:rPr>
            </w:pPr>
          </w:p>
        </w:tc>
      </w:tr>
    </w:tbl>
    <w:p w:rsidR="00EE4EDB" w:rsidRPr="006C3D35" w:rsidRDefault="008E3D9B" w:rsidP="00EE4EDB">
      <w:pPr>
        <w:rPr>
          <w:rFonts w:ascii="Arial" w:hAnsi="Arial" w:cs="Arial"/>
          <w:sz w:val="20"/>
          <w:szCs w:val="20"/>
        </w:rPr>
      </w:pPr>
      <w:r w:rsidRPr="006C3D35">
        <w:rPr>
          <w:rFonts w:ascii="Arial" w:hAnsi="Arial" w:cs="Arial"/>
          <w:sz w:val="20"/>
          <w:szCs w:val="20"/>
        </w:rPr>
        <w:t>Fonte:</w:t>
      </w:r>
    </w:p>
    <w:p w:rsidR="00EE4EDB" w:rsidRPr="002C543E" w:rsidRDefault="00EE4EDB" w:rsidP="00EE4EDB">
      <w:pPr>
        <w:rPr>
          <w:rFonts w:ascii="Arial" w:hAnsi="Arial" w:cs="Arial"/>
        </w:rPr>
      </w:pPr>
    </w:p>
    <w:p w:rsidR="00EE4EDB" w:rsidRPr="002C543E" w:rsidRDefault="00EE4EDB" w:rsidP="00EE4EDB">
      <w:pPr>
        <w:rPr>
          <w:rFonts w:ascii="Arial" w:hAnsi="Arial" w:cs="Arial"/>
        </w:rPr>
      </w:pPr>
    </w:p>
    <w:p w:rsidR="00B7476A" w:rsidRPr="00B7476A" w:rsidRDefault="009806A8" w:rsidP="00DB12BC">
      <w:pPr>
        <w:pStyle w:val="Ttulo1"/>
        <w:jc w:val="left"/>
      </w:pPr>
      <w:bookmarkStart w:id="18" w:name="_Toc528332996"/>
      <w:r w:rsidRPr="00AC7667">
        <w:rPr>
          <w:rFonts w:cs="Arial"/>
          <w:b w:val="0"/>
        </w:rPr>
        <w:t>2</w:t>
      </w:r>
      <w:r w:rsidR="0041766B" w:rsidRPr="00AC7667">
        <w:rPr>
          <w:rFonts w:cs="Arial"/>
          <w:b w:val="0"/>
        </w:rPr>
        <w:t>.</w:t>
      </w:r>
      <w:r w:rsidRPr="00AC7667">
        <w:rPr>
          <w:rFonts w:cs="Arial"/>
          <w:b w:val="0"/>
        </w:rPr>
        <w:t xml:space="preserve">9 </w:t>
      </w:r>
      <w:r w:rsidR="0041766B" w:rsidRPr="00AC7667">
        <w:rPr>
          <w:rFonts w:cs="Arial"/>
          <w:b w:val="0"/>
        </w:rPr>
        <w:t xml:space="preserve">Quantidade </w:t>
      </w:r>
      <w:r w:rsidR="00EE4EDB" w:rsidRPr="00AC7667">
        <w:rPr>
          <w:rFonts w:cs="Arial"/>
          <w:b w:val="0"/>
        </w:rPr>
        <w:t>de salas de leitura e estudo</w:t>
      </w:r>
      <w:bookmarkEnd w:id="18"/>
    </w:p>
    <w:p w:rsidR="000D5D73" w:rsidRDefault="000D5D73" w:rsidP="00EE4EDB">
      <w:pPr>
        <w:rPr>
          <w:rFonts w:ascii="Arial" w:hAnsi="Arial" w:cs="Arial"/>
          <w:b/>
          <w:bCs/>
        </w:rPr>
        <w:sectPr w:rsidR="000D5D73" w:rsidSect="0009419F">
          <w:footerReference w:type="default" r:id="rId14"/>
          <w:pgSz w:w="11906" w:h="16838"/>
          <w:pgMar w:top="1812" w:right="1133" w:bottom="1701" w:left="1134" w:header="709" w:footer="709" w:gutter="0"/>
          <w:pgNumType w:start="10"/>
          <w:cols w:space="720"/>
          <w:docGrid w:linePitch="360"/>
        </w:sectPr>
      </w:pPr>
    </w:p>
    <w:p w:rsidR="008E3D9B" w:rsidRPr="002C543E" w:rsidRDefault="008E3D9B" w:rsidP="00EE4EDB">
      <w:pPr>
        <w:rPr>
          <w:rFonts w:ascii="Arial" w:hAnsi="Arial" w:cs="Arial"/>
          <w:b/>
          <w:bCs/>
        </w:rPr>
      </w:pPr>
    </w:p>
    <w:p w:rsidR="008E3D9B" w:rsidRPr="006C3D35" w:rsidRDefault="00094651" w:rsidP="008E3D9B">
      <w:pPr>
        <w:jc w:val="center"/>
        <w:rPr>
          <w:rFonts w:ascii="Arial" w:hAnsi="Arial" w:cs="Arial"/>
          <w:sz w:val="20"/>
          <w:szCs w:val="20"/>
        </w:rPr>
      </w:pPr>
      <w:r>
        <w:rPr>
          <w:rFonts w:ascii="Arial" w:hAnsi="Arial" w:cs="Arial"/>
          <w:sz w:val="20"/>
          <w:szCs w:val="20"/>
        </w:rPr>
        <w:t>Quadro 12</w:t>
      </w:r>
      <w:r w:rsidR="008E3D9B" w:rsidRPr="006C3D35">
        <w:rPr>
          <w:rFonts w:ascii="Arial" w:hAnsi="Arial" w:cs="Arial"/>
          <w:sz w:val="20"/>
          <w:szCs w:val="20"/>
        </w:rPr>
        <w:t xml:space="preserve"> –</w:t>
      </w:r>
      <w:r w:rsidR="003F2C73" w:rsidRPr="006C3D35">
        <w:rPr>
          <w:rFonts w:ascii="Arial" w:hAnsi="Arial" w:cs="Arial"/>
          <w:sz w:val="20"/>
          <w:szCs w:val="20"/>
        </w:rPr>
        <w:t xml:space="preserve"> Quantidade de salas de leitura e estudo das bibliotecas</w:t>
      </w:r>
    </w:p>
    <w:tbl>
      <w:tblPr>
        <w:tblW w:w="5000" w:type="pct"/>
        <w:tblCellMar>
          <w:left w:w="70" w:type="dxa"/>
          <w:right w:w="70" w:type="dxa"/>
        </w:tblCellMar>
        <w:tblLook w:val="04A0" w:firstRow="1" w:lastRow="0" w:firstColumn="1" w:lastColumn="0" w:noHBand="0" w:noVBand="1"/>
      </w:tblPr>
      <w:tblGrid>
        <w:gridCol w:w="3977"/>
        <w:gridCol w:w="2777"/>
        <w:gridCol w:w="2875"/>
      </w:tblGrid>
      <w:tr w:rsidR="008E3D9B" w:rsidRPr="006C3D35" w:rsidTr="00BE719F">
        <w:trPr>
          <w:trHeight w:hRule="exact" w:val="893"/>
        </w:trPr>
        <w:tc>
          <w:tcPr>
            <w:tcW w:w="2065" w:type="pct"/>
            <w:tcBorders>
              <w:top w:val="single" w:sz="4" w:space="0" w:color="auto"/>
              <w:left w:val="single" w:sz="4" w:space="0" w:color="auto"/>
              <w:bottom w:val="single" w:sz="4" w:space="0" w:color="auto"/>
              <w:right w:val="single" w:sz="4" w:space="0" w:color="auto"/>
            </w:tcBorders>
            <w:shd w:val="clear" w:color="auto" w:fill="F2F2F2"/>
            <w:vAlign w:val="center"/>
          </w:tcPr>
          <w:p w:rsidR="008E3D9B" w:rsidRPr="006C3D35" w:rsidRDefault="008E3D9B" w:rsidP="00A245B1">
            <w:pPr>
              <w:jc w:val="center"/>
              <w:rPr>
                <w:rFonts w:ascii="Arial" w:hAnsi="Arial" w:cs="Arial"/>
                <w:b/>
                <w:bCs/>
                <w:sz w:val="20"/>
                <w:szCs w:val="20"/>
              </w:rPr>
            </w:pPr>
          </w:p>
          <w:p w:rsidR="008E3D9B" w:rsidRPr="006C3D35" w:rsidRDefault="008E3D9B" w:rsidP="00A245B1">
            <w:pPr>
              <w:jc w:val="center"/>
              <w:rPr>
                <w:rFonts w:ascii="Arial" w:hAnsi="Arial" w:cs="Arial"/>
                <w:b/>
                <w:bCs/>
                <w:sz w:val="20"/>
                <w:szCs w:val="20"/>
              </w:rPr>
            </w:pPr>
            <w:r w:rsidRPr="006C3D35">
              <w:rPr>
                <w:rFonts w:ascii="Arial" w:hAnsi="Arial" w:cs="Arial"/>
                <w:b/>
                <w:bCs/>
                <w:sz w:val="20"/>
                <w:szCs w:val="20"/>
              </w:rPr>
              <w:t xml:space="preserve">Bibliotecas setoriais </w:t>
            </w:r>
          </w:p>
          <w:p w:rsidR="008E3D9B" w:rsidRPr="006C3D35" w:rsidRDefault="008E3D9B" w:rsidP="00A245B1">
            <w:pPr>
              <w:jc w:val="center"/>
              <w:rPr>
                <w:rFonts w:ascii="Arial" w:hAnsi="Arial" w:cs="Arial"/>
                <w:b/>
                <w:bCs/>
                <w:sz w:val="20"/>
                <w:szCs w:val="20"/>
              </w:rPr>
            </w:pPr>
            <w:r w:rsidRPr="006C3D35">
              <w:rPr>
                <w:rFonts w:ascii="Arial" w:hAnsi="Arial" w:cs="Arial"/>
                <w:b/>
                <w:bCs/>
                <w:sz w:val="20"/>
                <w:szCs w:val="20"/>
              </w:rPr>
              <w:t xml:space="preserve">                                    </w:t>
            </w:r>
          </w:p>
        </w:tc>
        <w:tc>
          <w:tcPr>
            <w:tcW w:w="1442" w:type="pct"/>
            <w:tcBorders>
              <w:top w:val="single" w:sz="4" w:space="0" w:color="auto"/>
              <w:left w:val="single" w:sz="4" w:space="0" w:color="auto"/>
              <w:bottom w:val="single" w:sz="4" w:space="0" w:color="auto"/>
              <w:right w:val="single" w:sz="4" w:space="0" w:color="auto"/>
            </w:tcBorders>
            <w:shd w:val="clear" w:color="auto" w:fill="F2F2F2"/>
            <w:vAlign w:val="center"/>
          </w:tcPr>
          <w:p w:rsidR="008E3D9B" w:rsidRPr="006C3D35" w:rsidRDefault="003F2C73" w:rsidP="00A245B1">
            <w:pPr>
              <w:jc w:val="center"/>
              <w:rPr>
                <w:rFonts w:ascii="Arial" w:hAnsi="Arial" w:cs="Arial"/>
                <w:bCs/>
                <w:sz w:val="20"/>
                <w:szCs w:val="20"/>
              </w:rPr>
            </w:pPr>
            <w:r w:rsidRPr="006C3D35">
              <w:rPr>
                <w:rFonts w:ascii="Arial" w:hAnsi="Arial" w:cs="Arial"/>
                <w:bCs/>
                <w:sz w:val="20"/>
                <w:szCs w:val="20"/>
              </w:rPr>
              <w:t xml:space="preserve">Quantidade de </w:t>
            </w:r>
          </w:p>
          <w:p w:rsidR="008E3D9B" w:rsidRPr="006C3D35" w:rsidRDefault="003F2C73" w:rsidP="00A245B1">
            <w:pPr>
              <w:jc w:val="center"/>
              <w:rPr>
                <w:rFonts w:ascii="Arial" w:hAnsi="Arial" w:cs="Arial"/>
                <w:b/>
                <w:bCs/>
                <w:sz w:val="20"/>
                <w:szCs w:val="20"/>
              </w:rPr>
            </w:pPr>
            <w:r w:rsidRPr="006C3D35">
              <w:rPr>
                <w:rFonts w:ascii="Arial" w:hAnsi="Arial" w:cs="Arial"/>
                <w:sz w:val="20"/>
                <w:szCs w:val="20"/>
              </w:rPr>
              <w:t>s</w:t>
            </w:r>
            <w:r w:rsidR="008E3D9B" w:rsidRPr="006C3D35">
              <w:rPr>
                <w:rFonts w:ascii="Arial" w:hAnsi="Arial" w:cs="Arial"/>
                <w:sz w:val="20"/>
                <w:szCs w:val="20"/>
              </w:rPr>
              <w:t>ala para estudo individual¹</w:t>
            </w:r>
          </w:p>
        </w:tc>
        <w:tc>
          <w:tcPr>
            <w:tcW w:w="1493" w:type="pct"/>
            <w:tcBorders>
              <w:top w:val="single" w:sz="4" w:space="0" w:color="auto"/>
              <w:left w:val="nil"/>
              <w:bottom w:val="single" w:sz="4" w:space="0" w:color="auto"/>
              <w:right w:val="single" w:sz="4" w:space="0" w:color="auto"/>
            </w:tcBorders>
            <w:shd w:val="clear" w:color="auto" w:fill="F2F2F2"/>
            <w:vAlign w:val="center"/>
          </w:tcPr>
          <w:p w:rsidR="003F2C73" w:rsidRPr="006C3D35" w:rsidRDefault="003F2C73" w:rsidP="003F2C73">
            <w:pPr>
              <w:jc w:val="center"/>
              <w:rPr>
                <w:rFonts w:ascii="Arial" w:hAnsi="Arial" w:cs="Arial"/>
                <w:bCs/>
                <w:sz w:val="20"/>
                <w:szCs w:val="20"/>
              </w:rPr>
            </w:pPr>
            <w:r w:rsidRPr="006C3D35">
              <w:rPr>
                <w:rFonts w:ascii="Arial" w:hAnsi="Arial" w:cs="Arial"/>
                <w:bCs/>
                <w:sz w:val="20"/>
                <w:szCs w:val="20"/>
              </w:rPr>
              <w:t xml:space="preserve">Quantidade de </w:t>
            </w:r>
          </w:p>
          <w:p w:rsidR="008E3D9B" w:rsidRPr="006C3D35" w:rsidRDefault="003F2C73" w:rsidP="00A245B1">
            <w:pPr>
              <w:jc w:val="center"/>
              <w:rPr>
                <w:rFonts w:ascii="Arial" w:hAnsi="Arial" w:cs="Arial"/>
                <w:b/>
                <w:bCs/>
                <w:sz w:val="20"/>
                <w:szCs w:val="20"/>
              </w:rPr>
            </w:pPr>
            <w:r w:rsidRPr="006C3D35">
              <w:rPr>
                <w:rFonts w:ascii="Arial" w:hAnsi="Arial" w:cs="Arial"/>
                <w:sz w:val="20"/>
                <w:szCs w:val="20"/>
              </w:rPr>
              <w:t>s</w:t>
            </w:r>
            <w:r w:rsidR="008E3D9B" w:rsidRPr="006C3D35">
              <w:rPr>
                <w:rFonts w:ascii="Arial" w:hAnsi="Arial" w:cs="Arial"/>
                <w:sz w:val="20"/>
                <w:szCs w:val="20"/>
              </w:rPr>
              <w:t>ala para estudo em grupo²</w:t>
            </w:r>
          </w:p>
        </w:tc>
      </w:tr>
      <w:tr w:rsidR="008E3D9B" w:rsidRPr="006C3D35" w:rsidTr="00BE719F">
        <w:trPr>
          <w:trHeight w:hRule="exact" w:val="551"/>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r w:rsidRPr="006C3D35">
              <w:rPr>
                <w:rFonts w:ascii="Arial" w:hAnsi="Arial" w:cs="Arial"/>
                <w:sz w:val="20"/>
                <w:szCs w:val="20"/>
              </w:rPr>
              <w:t>Josineide da Silva Tavares</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p>
        </w:tc>
      </w:tr>
      <w:tr w:rsidR="00E00A03" w:rsidRPr="006C3D35" w:rsidTr="00E00A03">
        <w:trPr>
          <w:trHeight w:hRule="exact" w:val="398"/>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03" w:rsidRPr="006C3D35" w:rsidRDefault="00E00A03" w:rsidP="00A245B1">
            <w:pPr>
              <w:spacing w:line="360" w:lineRule="auto"/>
              <w:jc w:val="center"/>
              <w:rPr>
                <w:rFonts w:ascii="Arial" w:hAnsi="Arial" w:cs="Arial"/>
                <w:sz w:val="20"/>
                <w:szCs w:val="20"/>
              </w:rPr>
            </w:pPr>
            <w:r w:rsidRPr="006C3D35">
              <w:rPr>
                <w:rFonts w:ascii="Arial" w:hAnsi="Arial" w:cs="Arial"/>
                <w:sz w:val="20"/>
                <w:szCs w:val="20"/>
              </w:rPr>
              <w:t>Unidade II</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E00A03" w:rsidRPr="006C3D35" w:rsidRDefault="00E00A03"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E00A03" w:rsidRPr="006C3D35" w:rsidRDefault="00E00A03" w:rsidP="00A245B1">
            <w:pPr>
              <w:spacing w:line="360" w:lineRule="auto"/>
              <w:jc w:val="center"/>
              <w:rPr>
                <w:rFonts w:ascii="Arial" w:hAnsi="Arial" w:cs="Arial"/>
                <w:sz w:val="20"/>
                <w:szCs w:val="20"/>
              </w:rPr>
            </w:pPr>
          </w:p>
        </w:tc>
      </w:tr>
      <w:tr w:rsidR="008E3D9B" w:rsidRPr="006C3D35" w:rsidTr="00BE719F">
        <w:trPr>
          <w:trHeight w:hRule="exact" w:val="340"/>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r w:rsidRPr="006C3D35">
              <w:rPr>
                <w:rFonts w:ascii="Arial" w:hAnsi="Arial" w:cs="Arial"/>
                <w:sz w:val="20"/>
                <w:szCs w:val="20"/>
              </w:rPr>
              <w:t>Unidade II</w:t>
            </w:r>
            <w:r w:rsidR="00E00A03">
              <w:rPr>
                <w:rFonts w:ascii="Arial" w:hAnsi="Arial" w:cs="Arial"/>
                <w:sz w:val="20"/>
                <w:szCs w:val="20"/>
              </w:rPr>
              <w:t>I</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p>
        </w:tc>
      </w:tr>
      <w:tr w:rsidR="008E3D9B" w:rsidRPr="006C3D35" w:rsidTr="00BE719F">
        <w:trPr>
          <w:trHeight w:hRule="exact" w:val="340"/>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r w:rsidRPr="006C3D35">
              <w:rPr>
                <w:rFonts w:ascii="Arial" w:hAnsi="Arial" w:cs="Arial"/>
                <w:sz w:val="20"/>
                <w:szCs w:val="20"/>
              </w:rPr>
              <w:t>Rondon do Pará</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p>
        </w:tc>
      </w:tr>
      <w:tr w:rsidR="008E3D9B" w:rsidRPr="006C3D35" w:rsidTr="00BE719F">
        <w:trPr>
          <w:trHeight w:hRule="exact" w:val="340"/>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r w:rsidRPr="006C3D35">
              <w:rPr>
                <w:rFonts w:ascii="Arial" w:hAnsi="Arial" w:cs="Arial"/>
                <w:sz w:val="20"/>
                <w:szCs w:val="20"/>
              </w:rPr>
              <w:t>Xinguara</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p>
        </w:tc>
      </w:tr>
      <w:tr w:rsidR="008E3D9B" w:rsidRPr="006C3D35" w:rsidTr="00BE719F">
        <w:trPr>
          <w:trHeight w:hRule="exact" w:val="340"/>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r w:rsidRPr="006C3D35">
              <w:rPr>
                <w:rFonts w:ascii="Arial" w:hAnsi="Arial" w:cs="Arial"/>
                <w:sz w:val="20"/>
                <w:szCs w:val="20"/>
              </w:rPr>
              <w:t>São Félix do Xingu</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p>
        </w:tc>
      </w:tr>
      <w:tr w:rsidR="008E3D9B" w:rsidRPr="006C3D35" w:rsidTr="00BE719F">
        <w:trPr>
          <w:trHeight w:hRule="exact" w:val="340"/>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r w:rsidRPr="006C3D35">
              <w:rPr>
                <w:rFonts w:ascii="Arial" w:hAnsi="Arial" w:cs="Arial"/>
                <w:sz w:val="20"/>
                <w:szCs w:val="20"/>
              </w:rPr>
              <w:t xml:space="preserve">Santana do Araguaia </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auto"/>
            <w:noWrap/>
            <w:vAlign w:val="bottom"/>
          </w:tcPr>
          <w:p w:rsidR="008E3D9B" w:rsidRPr="006C3D35" w:rsidRDefault="008E3D9B" w:rsidP="00A245B1">
            <w:pPr>
              <w:spacing w:line="360" w:lineRule="auto"/>
              <w:jc w:val="center"/>
              <w:rPr>
                <w:rFonts w:ascii="Arial" w:hAnsi="Arial" w:cs="Arial"/>
                <w:sz w:val="20"/>
                <w:szCs w:val="20"/>
              </w:rPr>
            </w:pPr>
          </w:p>
        </w:tc>
      </w:tr>
      <w:tr w:rsidR="008E3D9B" w:rsidRPr="006C3D35" w:rsidTr="00BE719F">
        <w:trPr>
          <w:trHeight w:hRule="exact" w:val="340"/>
        </w:trPr>
        <w:tc>
          <w:tcPr>
            <w:tcW w:w="2065"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8E3D9B" w:rsidRPr="006C3D35" w:rsidRDefault="008E3D9B" w:rsidP="00A245B1">
            <w:pPr>
              <w:spacing w:line="360" w:lineRule="auto"/>
              <w:jc w:val="center"/>
              <w:rPr>
                <w:rFonts w:ascii="Arial" w:hAnsi="Arial" w:cs="Arial"/>
                <w:b/>
                <w:sz w:val="20"/>
                <w:szCs w:val="20"/>
              </w:rPr>
            </w:pPr>
            <w:r w:rsidRPr="006C3D35">
              <w:rPr>
                <w:rFonts w:ascii="Arial" w:hAnsi="Arial" w:cs="Arial"/>
                <w:b/>
                <w:sz w:val="20"/>
                <w:szCs w:val="20"/>
              </w:rPr>
              <w:t>Total</w:t>
            </w:r>
          </w:p>
        </w:tc>
        <w:tc>
          <w:tcPr>
            <w:tcW w:w="1442" w:type="pct"/>
            <w:tcBorders>
              <w:top w:val="single" w:sz="4" w:space="0" w:color="auto"/>
              <w:left w:val="single" w:sz="4" w:space="0" w:color="auto"/>
              <w:bottom w:val="single" w:sz="4" w:space="0" w:color="auto"/>
              <w:right w:val="single" w:sz="4" w:space="0" w:color="auto"/>
            </w:tcBorders>
            <w:shd w:val="clear" w:color="auto" w:fill="F2F2F2"/>
            <w:vAlign w:val="bottom"/>
          </w:tcPr>
          <w:p w:rsidR="008E3D9B" w:rsidRPr="006C3D35" w:rsidRDefault="008E3D9B" w:rsidP="00A245B1">
            <w:pPr>
              <w:spacing w:line="360" w:lineRule="auto"/>
              <w:jc w:val="center"/>
              <w:rPr>
                <w:rFonts w:ascii="Arial" w:hAnsi="Arial" w:cs="Arial"/>
                <w:sz w:val="20"/>
                <w:szCs w:val="20"/>
              </w:rPr>
            </w:pPr>
          </w:p>
        </w:tc>
        <w:tc>
          <w:tcPr>
            <w:tcW w:w="1493" w:type="pct"/>
            <w:tcBorders>
              <w:top w:val="single" w:sz="4" w:space="0" w:color="auto"/>
              <w:left w:val="nil"/>
              <w:bottom w:val="single" w:sz="4" w:space="0" w:color="auto"/>
              <w:right w:val="single" w:sz="4" w:space="0" w:color="auto"/>
            </w:tcBorders>
            <w:shd w:val="clear" w:color="auto" w:fill="F2F2F2"/>
            <w:noWrap/>
            <w:vAlign w:val="bottom"/>
          </w:tcPr>
          <w:p w:rsidR="008E3D9B" w:rsidRPr="006C3D35" w:rsidRDefault="008E3D9B" w:rsidP="00A245B1">
            <w:pPr>
              <w:spacing w:line="360" w:lineRule="auto"/>
              <w:jc w:val="center"/>
              <w:rPr>
                <w:rFonts w:ascii="Arial" w:hAnsi="Arial" w:cs="Arial"/>
                <w:sz w:val="20"/>
                <w:szCs w:val="20"/>
              </w:rPr>
            </w:pPr>
          </w:p>
        </w:tc>
      </w:tr>
    </w:tbl>
    <w:p w:rsidR="008E3D9B" w:rsidRPr="006C3D35" w:rsidRDefault="006C3D35" w:rsidP="008E3D9B">
      <w:pPr>
        <w:rPr>
          <w:rFonts w:ascii="Arial" w:hAnsi="Arial" w:cs="Arial"/>
          <w:sz w:val="20"/>
          <w:szCs w:val="20"/>
        </w:rPr>
      </w:pPr>
      <w:r>
        <w:rPr>
          <w:rFonts w:ascii="Arial" w:hAnsi="Arial" w:cs="Arial"/>
          <w:sz w:val="20"/>
          <w:szCs w:val="20"/>
        </w:rPr>
        <w:t xml:space="preserve">               </w:t>
      </w:r>
      <w:r w:rsidR="008E3D9B" w:rsidRPr="006C3D35">
        <w:rPr>
          <w:rFonts w:ascii="Arial" w:hAnsi="Arial" w:cs="Arial"/>
          <w:sz w:val="20"/>
          <w:szCs w:val="20"/>
        </w:rPr>
        <w:t>Fonte:</w:t>
      </w:r>
    </w:p>
    <w:p w:rsidR="008E3D9B" w:rsidRPr="006C3D35" w:rsidRDefault="006C3D35" w:rsidP="008E3D9B">
      <w:pPr>
        <w:jc w:val="both"/>
        <w:rPr>
          <w:rFonts w:ascii="Arial" w:hAnsi="Arial" w:cs="Arial"/>
          <w:bCs/>
          <w:sz w:val="20"/>
          <w:szCs w:val="20"/>
        </w:rPr>
      </w:pPr>
      <w:r>
        <w:rPr>
          <w:rFonts w:ascii="Arial" w:hAnsi="Arial" w:cs="Arial"/>
          <w:bCs/>
          <w:sz w:val="20"/>
          <w:szCs w:val="20"/>
        </w:rPr>
        <w:t xml:space="preserve">              </w:t>
      </w:r>
      <w:r w:rsidR="008E3D9B" w:rsidRPr="006C3D35">
        <w:rPr>
          <w:rFonts w:ascii="Arial" w:hAnsi="Arial" w:cs="Arial"/>
          <w:bCs/>
          <w:sz w:val="20"/>
          <w:szCs w:val="20"/>
        </w:rPr>
        <w:t xml:space="preserve"> Notas:</w:t>
      </w:r>
    </w:p>
    <w:p w:rsidR="008E3D9B" w:rsidRPr="006C3D35" w:rsidRDefault="008E3D9B" w:rsidP="006C3D35">
      <w:pPr>
        <w:ind w:left="993" w:right="991" w:hanging="142"/>
        <w:jc w:val="both"/>
        <w:rPr>
          <w:rFonts w:ascii="Arial" w:hAnsi="Arial" w:cs="Arial"/>
          <w:sz w:val="20"/>
          <w:szCs w:val="20"/>
        </w:rPr>
      </w:pPr>
      <w:r w:rsidRPr="006C3D35">
        <w:rPr>
          <w:rFonts w:ascii="Arial" w:hAnsi="Arial" w:cs="Arial"/>
          <w:sz w:val="20"/>
          <w:szCs w:val="20"/>
        </w:rPr>
        <w:t xml:space="preserve">(1) </w:t>
      </w:r>
      <w:proofErr w:type="gramStart"/>
      <w:r w:rsidRPr="006C3D35">
        <w:rPr>
          <w:rFonts w:ascii="Arial" w:hAnsi="Arial" w:cs="Arial"/>
          <w:sz w:val="20"/>
          <w:szCs w:val="20"/>
        </w:rPr>
        <w:t xml:space="preserve"> Entende-se</w:t>
      </w:r>
      <w:proofErr w:type="gramEnd"/>
      <w:r w:rsidRPr="006C3D35">
        <w:rPr>
          <w:rFonts w:ascii="Arial" w:hAnsi="Arial" w:cs="Arial"/>
          <w:sz w:val="20"/>
          <w:szCs w:val="20"/>
        </w:rPr>
        <w:t xml:space="preserve"> como sala individual um ambiente físico com um (</w:t>
      </w:r>
      <w:r w:rsidR="006C3D35">
        <w:rPr>
          <w:rFonts w:ascii="Arial" w:hAnsi="Arial" w:cs="Arial"/>
          <w:sz w:val="20"/>
          <w:szCs w:val="20"/>
        </w:rPr>
        <w:t xml:space="preserve">01) assento </w:t>
      </w:r>
      <w:r w:rsidRPr="006C3D35">
        <w:rPr>
          <w:rFonts w:ascii="Arial" w:hAnsi="Arial" w:cs="Arial"/>
          <w:sz w:val="20"/>
          <w:szCs w:val="20"/>
        </w:rPr>
        <w:t>para usuário.</w:t>
      </w:r>
    </w:p>
    <w:p w:rsidR="008E3D9B" w:rsidRPr="006C3D35" w:rsidRDefault="008E3D9B" w:rsidP="006C3D35">
      <w:pPr>
        <w:ind w:left="993" w:right="991" w:hanging="142"/>
        <w:jc w:val="both"/>
        <w:rPr>
          <w:rFonts w:ascii="Arial" w:hAnsi="Arial" w:cs="Arial"/>
          <w:sz w:val="20"/>
          <w:szCs w:val="20"/>
        </w:rPr>
      </w:pPr>
      <w:r w:rsidRPr="006C3D35">
        <w:rPr>
          <w:rFonts w:ascii="Arial" w:hAnsi="Arial" w:cs="Arial"/>
          <w:sz w:val="20"/>
          <w:szCs w:val="20"/>
        </w:rPr>
        <w:t xml:space="preserve">(2) </w:t>
      </w:r>
      <w:proofErr w:type="gramStart"/>
      <w:r w:rsidRPr="006C3D35">
        <w:rPr>
          <w:rFonts w:ascii="Arial" w:hAnsi="Arial" w:cs="Arial"/>
          <w:sz w:val="20"/>
          <w:szCs w:val="20"/>
        </w:rPr>
        <w:t xml:space="preserve"> Entende-se</w:t>
      </w:r>
      <w:proofErr w:type="gramEnd"/>
      <w:r w:rsidRPr="006C3D35">
        <w:rPr>
          <w:rFonts w:ascii="Arial" w:hAnsi="Arial" w:cs="Arial"/>
          <w:sz w:val="20"/>
          <w:szCs w:val="20"/>
        </w:rPr>
        <w:t xml:space="preserve"> como sala coletiva um ambiente com dois (02) ou mais assentos para usuário</w:t>
      </w:r>
    </w:p>
    <w:p w:rsidR="008E3D9B" w:rsidRPr="006C3D35" w:rsidRDefault="008E3D9B" w:rsidP="00EE4EDB">
      <w:pPr>
        <w:rPr>
          <w:rFonts w:ascii="Arial" w:hAnsi="Arial" w:cs="Arial"/>
          <w:b/>
          <w:bCs/>
          <w:sz w:val="20"/>
          <w:szCs w:val="20"/>
        </w:rPr>
      </w:pPr>
    </w:p>
    <w:p w:rsidR="00EE4EDB" w:rsidRPr="002C543E" w:rsidRDefault="00EE4EDB" w:rsidP="00EE4EDB">
      <w:pPr>
        <w:rPr>
          <w:rFonts w:ascii="Arial" w:hAnsi="Arial" w:cs="Arial"/>
        </w:rPr>
      </w:pPr>
    </w:p>
    <w:p w:rsidR="00EE4EDB" w:rsidRPr="002C543E" w:rsidRDefault="00EE4EDB" w:rsidP="00EE4EDB">
      <w:pPr>
        <w:rPr>
          <w:rFonts w:ascii="Arial" w:hAnsi="Arial" w:cs="Arial"/>
        </w:rPr>
      </w:pPr>
    </w:p>
    <w:p w:rsidR="00EE4EDB" w:rsidRPr="00AC7667" w:rsidRDefault="009806A8" w:rsidP="002C543E">
      <w:pPr>
        <w:pStyle w:val="Ttulo1"/>
        <w:jc w:val="left"/>
        <w:rPr>
          <w:rFonts w:cs="Arial"/>
          <w:b w:val="0"/>
        </w:rPr>
      </w:pPr>
      <w:bookmarkStart w:id="19" w:name="_Toc528332997"/>
      <w:r w:rsidRPr="00AC7667">
        <w:rPr>
          <w:rFonts w:cs="Arial"/>
          <w:b w:val="0"/>
        </w:rPr>
        <w:t>2</w:t>
      </w:r>
      <w:r w:rsidR="0041766B" w:rsidRPr="00AC7667">
        <w:rPr>
          <w:rFonts w:cs="Arial"/>
          <w:b w:val="0"/>
        </w:rPr>
        <w:t>.</w:t>
      </w:r>
      <w:r w:rsidRPr="00AC7667">
        <w:rPr>
          <w:rFonts w:cs="Arial"/>
          <w:b w:val="0"/>
        </w:rPr>
        <w:t>10</w:t>
      </w:r>
      <w:r w:rsidR="00EE4EDB" w:rsidRPr="00AC7667">
        <w:rPr>
          <w:rFonts w:cs="Arial"/>
          <w:b w:val="0"/>
        </w:rPr>
        <w:tab/>
      </w:r>
      <w:r w:rsidR="0041766B" w:rsidRPr="00AC7667">
        <w:rPr>
          <w:rFonts w:cs="Arial"/>
          <w:b w:val="0"/>
        </w:rPr>
        <w:t>A</w:t>
      </w:r>
      <w:r w:rsidR="00EE4EDB" w:rsidRPr="00AC7667">
        <w:rPr>
          <w:rFonts w:cs="Arial"/>
          <w:b w:val="0"/>
        </w:rPr>
        <w:t>ssentos disponibilizados aos usuários</w:t>
      </w:r>
      <w:bookmarkEnd w:id="19"/>
    </w:p>
    <w:p w:rsidR="00094651" w:rsidRPr="00094651" w:rsidRDefault="00094651" w:rsidP="00094651"/>
    <w:p w:rsidR="0041766B" w:rsidRPr="002C543E" w:rsidRDefault="0041766B" w:rsidP="00EE4EDB">
      <w:pPr>
        <w:rPr>
          <w:rFonts w:ascii="Arial" w:hAnsi="Arial" w:cs="Arial"/>
          <w:b/>
          <w:bCs/>
        </w:rPr>
      </w:pPr>
    </w:p>
    <w:p w:rsidR="0041766B" w:rsidRPr="00B30B8F" w:rsidRDefault="00094651" w:rsidP="0041766B">
      <w:pPr>
        <w:jc w:val="center"/>
        <w:rPr>
          <w:rFonts w:ascii="Arial" w:hAnsi="Arial" w:cs="Arial"/>
          <w:sz w:val="20"/>
          <w:szCs w:val="20"/>
        </w:rPr>
      </w:pPr>
      <w:r>
        <w:rPr>
          <w:rFonts w:ascii="Arial" w:hAnsi="Arial" w:cs="Arial"/>
          <w:sz w:val="20"/>
          <w:szCs w:val="20"/>
        </w:rPr>
        <w:t>Quadro 13</w:t>
      </w:r>
      <w:r w:rsidR="0041766B" w:rsidRPr="00B30B8F">
        <w:rPr>
          <w:rFonts w:ascii="Arial" w:hAnsi="Arial" w:cs="Arial"/>
          <w:sz w:val="20"/>
          <w:szCs w:val="20"/>
        </w:rPr>
        <w:t xml:space="preserve"> – Quantidade de assentos disponibilizados aos usuários das bibliotecas</w:t>
      </w:r>
    </w:p>
    <w:tbl>
      <w:tblPr>
        <w:tblW w:w="5000" w:type="pct"/>
        <w:tblCellMar>
          <w:left w:w="70" w:type="dxa"/>
          <w:right w:w="70" w:type="dxa"/>
        </w:tblCellMar>
        <w:tblLook w:val="04A0" w:firstRow="1" w:lastRow="0" w:firstColumn="1" w:lastColumn="0" w:noHBand="0" w:noVBand="1"/>
      </w:tblPr>
      <w:tblGrid>
        <w:gridCol w:w="4113"/>
        <w:gridCol w:w="2329"/>
        <w:gridCol w:w="3187"/>
      </w:tblGrid>
      <w:tr w:rsidR="0041766B" w:rsidRPr="00B30B8F" w:rsidTr="00BE719F">
        <w:trPr>
          <w:trHeight w:hRule="exact" w:val="893"/>
        </w:trPr>
        <w:tc>
          <w:tcPr>
            <w:tcW w:w="2135" w:type="pct"/>
            <w:tcBorders>
              <w:top w:val="single" w:sz="4" w:space="0" w:color="auto"/>
              <w:left w:val="single" w:sz="4" w:space="0" w:color="auto"/>
              <w:bottom w:val="single" w:sz="4" w:space="0" w:color="auto"/>
              <w:right w:val="single" w:sz="4" w:space="0" w:color="auto"/>
            </w:tcBorders>
            <w:shd w:val="clear" w:color="auto" w:fill="F2F2F2"/>
            <w:vAlign w:val="center"/>
          </w:tcPr>
          <w:p w:rsidR="0041766B" w:rsidRPr="00B30B8F" w:rsidRDefault="0041766B" w:rsidP="00A245B1">
            <w:pPr>
              <w:jc w:val="center"/>
              <w:rPr>
                <w:rFonts w:ascii="Arial" w:hAnsi="Arial" w:cs="Arial"/>
                <w:b/>
                <w:bCs/>
                <w:sz w:val="20"/>
                <w:szCs w:val="20"/>
              </w:rPr>
            </w:pPr>
          </w:p>
          <w:p w:rsidR="0041766B" w:rsidRPr="00B30B8F" w:rsidRDefault="0041766B" w:rsidP="00A245B1">
            <w:pPr>
              <w:jc w:val="center"/>
              <w:rPr>
                <w:rFonts w:ascii="Arial" w:hAnsi="Arial" w:cs="Arial"/>
                <w:b/>
                <w:bCs/>
                <w:sz w:val="20"/>
                <w:szCs w:val="20"/>
              </w:rPr>
            </w:pPr>
            <w:r w:rsidRPr="00B30B8F">
              <w:rPr>
                <w:rFonts w:ascii="Arial" w:hAnsi="Arial" w:cs="Arial"/>
                <w:b/>
                <w:bCs/>
                <w:sz w:val="20"/>
                <w:szCs w:val="20"/>
              </w:rPr>
              <w:t xml:space="preserve">Bibliotecas setoriais </w:t>
            </w:r>
          </w:p>
          <w:p w:rsidR="0041766B" w:rsidRPr="00B30B8F" w:rsidRDefault="0041766B" w:rsidP="00A245B1">
            <w:pPr>
              <w:jc w:val="center"/>
              <w:rPr>
                <w:rFonts w:ascii="Arial" w:hAnsi="Arial" w:cs="Arial"/>
                <w:b/>
                <w:bCs/>
                <w:sz w:val="20"/>
                <w:szCs w:val="20"/>
              </w:rPr>
            </w:pPr>
            <w:r w:rsidRPr="00B30B8F">
              <w:rPr>
                <w:rFonts w:ascii="Arial" w:hAnsi="Arial" w:cs="Arial"/>
                <w:b/>
                <w:bCs/>
                <w:sz w:val="20"/>
                <w:szCs w:val="20"/>
              </w:rPr>
              <w:t xml:space="preserve">                                    </w:t>
            </w:r>
          </w:p>
        </w:tc>
        <w:tc>
          <w:tcPr>
            <w:tcW w:w="1209" w:type="pct"/>
            <w:tcBorders>
              <w:top w:val="single" w:sz="4" w:space="0" w:color="auto"/>
              <w:left w:val="single" w:sz="4" w:space="0" w:color="auto"/>
              <w:bottom w:val="single" w:sz="4" w:space="0" w:color="auto"/>
              <w:right w:val="single" w:sz="4" w:space="0" w:color="auto"/>
            </w:tcBorders>
            <w:shd w:val="clear" w:color="auto" w:fill="F2F2F2"/>
            <w:vAlign w:val="center"/>
          </w:tcPr>
          <w:p w:rsidR="0041766B" w:rsidRPr="00B30B8F" w:rsidRDefault="0041766B" w:rsidP="00A245B1">
            <w:pPr>
              <w:jc w:val="center"/>
              <w:rPr>
                <w:rFonts w:ascii="Arial" w:hAnsi="Arial" w:cs="Arial"/>
                <w:bCs/>
                <w:sz w:val="20"/>
                <w:szCs w:val="20"/>
              </w:rPr>
            </w:pPr>
            <w:r w:rsidRPr="00B30B8F">
              <w:rPr>
                <w:rFonts w:ascii="Arial" w:hAnsi="Arial" w:cs="Arial"/>
                <w:bCs/>
                <w:sz w:val="20"/>
                <w:szCs w:val="20"/>
              </w:rPr>
              <w:t xml:space="preserve">Quantidade de </w:t>
            </w:r>
          </w:p>
          <w:p w:rsidR="0041766B" w:rsidRPr="00B30B8F" w:rsidRDefault="0041766B" w:rsidP="00A245B1">
            <w:pPr>
              <w:jc w:val="center"/>
              <w:rPr>
                <w:rFonts w:ascii="Arial" w:hAnsi="Arial" w:cs="Arial"/>
                <w:b/>
                <w:bCs/>
                <w:sz w:val="20"/>
                <w:szCs w:val="20"/>
              </w:rPr>
            </w:pPr>
            <w:r w:rsidRPr="00B30B8F">
              <w:rPr>
                <w:rFonts w:ascii="Arial" w:hAnsi="Arial" w:cs="Arial"/>
                <w:sz w:val="20"/>
                <w:szCs w:val="20"/>
              </w:rPr>
              <w:t>sala para estudo individual¹</w:t>
            </w:r>
          </w:p>
        </w:tc>
        <w:tc>
          <w:tcPr>
            <w:tcW w:w="1655" w:type="pct"/>
            <w:tcBorders>
              <w:top w:val="single" w:sz="4" w:space="0" w:color="auto"/>
              <w:left w:val="nil"/>
              <w:bottom w:val="single" w:sz="4" w:space="0" w:color="auto"/>
              <w:right w:val="single" w:sz="4" w:space="0" w:color="auto"/>
            </w:tcBorders>
            <w:shd w:val="clear" w:color="auto" w:fill="F2F2F2"/>
            <w:vAlign w:val="center"/>
          </w:tcPr>
          <w:p w:rsidR="0041766B" w:rsidRPr="00B30B8F" w:rsidRDefault="0041766B" w:rsidP="00A245B1">
            <w:pPr>
              <w:jc w:val="center"/>
              <w:rPr>
                <w:rFonts w:ascii="Arial" w:hAnsi="Arial" w:cs="Arial"/>
                <w:bCs/>
                <w:sz w:val="20"/>
                <w:szCs w:val="20"/>
              </w:rPr>
            </w:pPr>
            <w:r w:rsidRPr="00B30B8F">
              <w:rPr>
                <w:rFonts w:ascii="Arial" w:hAnsi="Arial" w:cs="Arial"/>
                <w:bCs/>
                <w:sz w:val="20"/>
                <w:szCs w:val="20"/>
              </w:rPr>
              <w:t xml:space="preserve">Quantidade de </w:t>
            </w:r>
          </w:p>
          <w:p w:rsidR="0041766B" w:rsidRPr="00B30B8F" w:rsidRDefault="0041766B" w:rsidP="00A245B1">
            <w:pPr>
              <w:jc w:val="center"/>
              <w:rPr>
                <w:rFonts w:ascii="Arial" w:hAnsi="Arial" w:cs="Arial"/>
                <w:b/>
                <w:bCs/>
                <w:sz w:val="20"/>
                <w:szCs w:val="20"/>
              </w:rPr>
            </w:pPr>
            <w:r w:rsidRPr="00B30B8F">
              <w:rPr>
                <w:rFonts w:ascii="Arial" w:hAnsi="Arial" w:cs="Arial"/>
                <w:sz w:val="20"/>
                <w:szCs w:val="20"/>
              </w:rPr>
              <w:t>sala para estudo em grupo²</w:t>
            </w:r>
          </w:p>
        </w:tc>
      </w:tr>
      <w:tr w:rsidR="0041766B" w:rsidRPr="00B30B8F" w:rsidTr="00BE719F">
        <w:trPr>
          <w:trHeight w:hRule="exact" w:val="551"/>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r w:rsidRPr="00B30B8F">
              <w:rPr>
                <w:rFonts w:ascii="Arial" w:hAnsi="Arial" w:cs="Arial"/>
                <w:sz w:val="20"/>
                <w:szCs w:val="20"/>
              </w:rPr>
              <w:t>Josineide da Silva Tavares</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p>
        </w:tc>
      </w:tr>
      <w:tr w:rsidR="00E00A03" w:rsidRPr="00B30B8F" w:rsidTr="00E00A03">
        <w:trPr>
          <w:trHeight w:hRule="exact" w:val="372"/>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03" w:rsidRPr="00B30B8F" w:rsidRDefault="00E00A03" w:rsidP="00A245B1">
            <w:pPr>
              <w:spacing w:line="360" w:lineRule="auto"/>
              <w:jc w:val="center"/>
              <w:rPr>
                <w:rFonts w:ascii="Arial" w:hAnsi="Arial" w:cs="Arial"/>
                <w:sz w:val="20"/>
                <w:szCs w:val="20"/>
              </w:rPr>
            </w:pPr>
            <w:r w:rsidRPr="00B30B8F">
              <w:rPr>
                <w:rFonts w:ascii="Arial" w:hAnsi="Arial" w:cs="Arial"/>
                <w:sz w:val="20"/>
                <w:szCs w:val="20"/>
              </w:rPr>
              <w:t>Unidade II</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E00A03" w:rsidRPr="00B30B8F" w:rsidRDefault="00E00A03"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E00A03" w:rsidRPr="00B30B8F" w:rsidRDefault="00E00A03" w:rsidP="00A245B1">
            <w:pPr>
              <w:spacing w:line="360" w:lineRule="auto"/>
              <w:jc w:val="center"/>
              <w:rPr>
                <w:rFonts w:ascii="Arial" w:hAnsi="Arial" w:cs="Arial"/>
                <w:sz w:val="20"/>
                <w:szCs w:val="20"/>
              </w:rPr>
            </w:pPr>
          </w:p>
        </w:tc>
      </w:tr>
      <w:tr w:rsidR="0041766B" w:rsidRPr="00B30B8F" w:rsidTr="00BE719F">
        <w:trPr>
          <w:trHeight w:hRule="exact" w:val="340"/>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r w:rsidRPr="00B30B8F">
              <w:rPr>
                <w:rFonts w:ascii="Arial" w:hAnsi="Arial" w:cs="Arial"/>
                <w:sz w:val="20"/>
                <w:szCs w:val="20"/>
              </w:rPr>
              <w:t>Unidade II</w:t>
            </w:r>
            <w:r w:rsidR="00E00A03">
              <w:rPr>
                <w:rFonts w:ascii="Arial" w:hAnsi="Arial" w:cs="Arial"/>
                <w:sz w:val="20"/>
                <w:szCs w:val="20"/>
              </w:rPr>
              <w:t>I</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p>
        </w:tc>
      </w:tr>
      <w:tr w:rsidR="0041766B" w:rsidRPr="00B30B8F" w:rsidTr="00BE719F">
        <w:trPr>
          <w:trHeight w:hRule="exact" w:val="340"/>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r w:rsidRPr="00B30B8F">
              <w:rPr>
                <w:rFonts w:ascii="Arial" w:hAnsi="Arial" w:cs="Arial"/>
                <w:sz w:val="20"/>
                <w:szCs w:val="20"/>
              </w:rPr>
              <w:t>Rondon do Pará</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p>
        </w:tc>
      </w:tr>
      <w:tr w:rsidR="0041766B" w:rsidRPr="00B30B8F" w:rsidTr="00BE719F">
        <w:trPr>
          <w:trHeight w:hRule="exact" w:val="340"/>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r w:rsidRPr="00B30B8F">
              <w:rPr>
                <w:rFonts w:ascii="Arial" w:hAnsi="Arial" w:cs="Arial"/>
                <w:sz w:val="20"/>
                <w:szCs w:val="20"/>
              </w:rPr>
              <w:t>Xinguara</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p>
        </w:tc>
      </w:tr>
      <w:tr w:rsidR="0041766B" w:rsidRPr="00B30B8F" w:rsidTr="00BE719F">
        <w:trPr>
          <w:trHeight w:hRule="exact" w:val="340"/>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r w:rsidRPr="00B30B8F">
              <w:rPr>
                <w:rFonts w:ascii="Arial" w:hAnsi="Arial" w:cs="Arial"/>
                <w:sz w:val="20"/>
                <w:szCs w:val="20"/>
              </w:rPr>
              <w:t>São Félix do Xingu</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p>
        </w:tc>
      </w:tr>
      <w:tr w:rsidR="0041766B" w:rsidRPr="00B30B8F" w:rsidTr="00BE719F">
        <w:trPr>
          <w:trHeight w:hRule="exact" w:val="340"/>
        </w:trPr>
        <w:tc>
          <w:tcPr>
            <w:tcW w:w="21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r w:rsidRPr="00B30B8F">
              <w:rPr>
                <w:rFonts w:ascii="Arial" w:hAnsi="Arial" w:cs="Arial"/>
                <w:sz w:val="20"/>
                <w:szCs w:val="20"/>
              </w:rPr>
              <w:t xml:space="preserve">Santana do Araguaia </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41766B" w:rsidRPr="00B30B8F" w:rsidRDefault="0041766B" w:rsidP="00A245B1">
            <w:pPr>
              <w:spacing w:line="360" w:lineRule="auto"/>
              <w:jc w:val="center"/>
              <w:rPr>
                <w:rFonts w:ascii="Arial" w:hAnsi="Arial" w:cs="Arial"/>
                <w:sz w:val="20"/>
                <w:szCs w:val="20"/>
              </w:rPr>
            </w:pPr>
          </w:p>
        </w:tc>
      </w:tr>
      <w:tr w:rsidR="0041766B" w:rsidRPr="00B30B8F" w:rsidTr="00BE719F">
        <w:trPr>
          <w:trHeight w:hRule="exact" w:val="340"/>
        </w:trPr>
        <w:tc>
          <w:tcPr>
            <w:tcW w:w="2135"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41766B" w:rsidRPr="00B30B8F" w:rsidRDefault="0041766B" w:rsidP="00A245B1">
            <w:pPr>
              <w:spacing w:line="360" w:lineRule="auto"/>
              <w:jc w:val="center"/>
              <w:rPr>
                <w:rFonts w:ascii="Arial" w:hAnsi="Arial" w:cs="Arial"/>
                <w:b/>
                <w:sz w:val="20"/>
                <w:szCs w:val="20"/>
              </w:rPr>
            </w:pPr>
            <w:r w:rsidRPr="00B30B8F">
              <w:rPr>
                <w:rFonts w:ascii="Arial" w:hAnsi="Arial" w:cs="Arial"/>
                <w:b/>
                <w:sz w:val="20"/>
                <w:szCs w:val="20"/>
              </w:rPr>
              <w:t>Total</w:t>
            </w:r>
          </w:p>
        </w:tc>
        <w:tc>
          <w:tcPr>
            <w:tcW w:w="1209" w:type="pct"/>
            <w:tcBorders>
              <w:top w:val="single" w:sz="4" w:space="0" w:color="auto"/>
              <w:left w:val="single" w:sz="4" w:space="0" w:color="auto"/>
              <w:bottom w:val="single" w:sz="4" w:space="0" w:color="auto"/>
              <w:right w:val="single" w:sz="4" w:space="0" w:color="auto"/>
            </w:tcBorders>
            <w:shd w:val="clear" w:color="auto" w:fill="F2F2F2"/>
            <w:vAlign w:val="bottom"/>
          </w:tcPr>
          <w:p w:rsidR="0041766B" w:rsidRPr="00B30B8F" w:rsidRDefault="0041766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F2F2F2"/>
            <w:noWrap/>
            <w:vAlign w:val="bottom"/>
          </w:tcPr>
          <w:p w:rsidR="0041766B" w:rsidRPr="00B30B8F" w:rsidRDefault="0041766B" w:rsidP="00A245B1">
            <w:pPr>
              <w:spacing w:line="360" w:lineRule="auto"/>
              <w:jc w:val="center"/>
              <w:rPr>
                <w:rFonts w:ascii="Arial" w:hAnsi="Arial" w:cs="Arial"/>
                <w:sz w:val="20"/>
                <w:szCs w:val="20"/>
              </w:rPr>
            </w:pPr>
          </w:p>
        </w:tc>
      </w:tr>
    </w:tbl>
    <w:p w:rsidR="0041766B" w:rsidRPr="00B30B8F" w:rsidRDefault="003540A5" w:rsidP="0041766B">
      <w:pPr>
        <w:rPr>
          <w:rFonts w:ascii="Arial" w:hAnsi="Arial" w:cs="Arial"/>
          <w:sz w:val="20"/>
          <w:szCs w:val="20"/>
        </w:rPr>
      </w:pPr>
      <w:r w:rsidRPr="00B30B8F">
        <w:rPr>
          <w:rFonts w:ascii="Arial" w:hAnsi="Arial" w:cs="Arial"/>
          <w:sz w:val="20"/>
          <w:szCs w:val="20"/>
        </w:rPr>
        <w:t xml:space="preserve">  </w:t>
      </w:r>
      <w:r w:rsidR="0041766B" w:rsidRPr="00B30B8F">
        <w:rPr>
          <w:rFonts w:ascii="Arial" w:hAnsi="Arial" w:cs="Arial"/>
          <w:sz w:val="20"/>
          <w:szCs w:val="20"/>
        </w:rPr>
        <w:t>Fonte:</w:t>
      </w:r>
    </w:p>
    <w:p w:rsidR="00E00A03" w:rsidRDefault="003540A5" w:rsidP="003540A5">
      <w:pPr>
        <w:rPr>
          <w:rFonts w:ascii="Arial" w:hAnsi="Arial" w:cs="Arial"/>
          <w:bCs/>
          <w:sz w:val="20"/>
          <w:szCs w:val="20"/>
        </w:rPr>
      </w:pPr>
      <w:r w:rsidRPr="00B30B8F">
        <w:rPr>
          <w:rFonts w:ascii="Arial" w:hAnsi="Arial" w:cs="Arial"/>
          <w:bCs/>
          <w:sz w:val="20"/>
          <w:szCs w:val="20"/>
        </w:rPr>
        <w:t xml:space="preserve">  </w:t>
      </w:r>
    </w:p>
    <w:p w:rsidR="00E00A03" w:rsidRDefault="00E00A03" w:rsidP="003540A5">
      <w:pPr>
        <w:rPr>
          <w:rFonts w:ascii="Arial" w:hAnsi="Arial" w:cs="Arial"/>
          <w:bCs/>
          <w:sz w:val="20"/>
          <w:szCs w:val="20"/>
        </w:rPr>
        <w:sectPr w:rsidR="00E00A03" w:rsidSect="0009419F">
          <w:footerReference w:type="default" r:id="rId15"/>
          <w:pgSz w:w="11906" w:h="16838"/>
          <w:pgMar w:top="1812" w:right="1133" w:bottom="1701" w:left="1134" w:header="709" w:footer="709" w:gutter="0"/>
          <w:pgNumType w:start="10"/>
          <w:cols w:space="720"/>
          <w:docGrid w:linePitch="360"/>
        </w:sectPr>
      </w:pPr>
    </w:p>
    <w:p w:rsidR="00E00A03" w:rsidRDefault="00E00A03" w:rsidP="003540A5">
      <w:pPr>
        <w:rPr>
          <w:rFonts w:ascii="Arial" w:hAnsi="Arial" w:cs="Arial"/>
          <w:bCs/>
          <w:sz w:val="20"/>
          <w:szCs w:val="20"/>
        </w:rPr>
      </w:pPr>
    </w:p>
    <w:p w:rsidR="003540A5" w:rsidRPr="00B30B8F" w:rsidRDefault="003540A5" w:rsidP="003540A5">
      <w:pPr>
        <w:rPr>
          <w:rFonts w:ascii="Arial" w:hAnsi="Arial" w:cs="Arial"/>
          <w:bCs/>
          <w:sz w:val="20"/>
          <w:szCs w:val="20"/>
        </w:rPr>
      </w:pPr>
      <w:r w:rsidRPr="00B30B8F">
        <w:rPr>
          <w:rFonts w:ascii="Arial" w:hAnsi="Arial" w:cs="Arial"/>
          <w:bCs/>
          <w:sz w:val="20"/>
          <w:szCs w:val="20"/>
        </w:rPr>
        <w:t>Nota:</w:t>
      </w:r>
    </w:p>
    <w:p w:rsidR="003967AC" w:rsidRDefault="003540A5" w:rsidP="00E00A03">
      <w:pPr>
        <w:ind w:left="142" w:right="140"/>
        <w:jc w:val="both"/>
        <w:rPr>
          <w:rFonts w:ascii="Arial" w:hAnsi="Arial" w:cs="Arial"/>
        </w:rPr>
        <w:sectPr w:rsidR="003967AC" w:rsidSect="0009419F">
          <w:footerReference w:type="default" r:id="rId16"/>
          <w:pgSz w:w="11906" w:h="16838"/>
          <w:pgMar w:top="1812" w:right="1133" w:bottom="1701" w:left="1134" w:header="709" w:footer="709" w:gutter="0"/>
          <w:pgNumType w:start="10"/>
          <w:cols w:space="720"/>
          <w:docGrid w:linePitch="360"/>
        </w:sectPr>
      </w:pPr>
      <w:r w:rsidRPr="00B30B8F">
        <w:rPr>
          <w:rFonts w:ascii="Arial" w:hAnsi="Arial" w:cs="Arial"/>
          <w:sz w:val="20"/>
          <w:szCs w:val="20"/>
        </w:rPr>
        <w:t>(1) entende-se pela quantidade de cadeiras destinadas ao usuário, nos diferentes ambientes de   leitura, estudo e pesquisa.</w:t>
      </w:r>
      <w:r w:rsidR="000D5D73" w:rsidRPr="002C543E">
        <w:rPr>
          <w:rFonts w:ascii="Arial" w:hAnsi="Arial" w:cs="Arial"/>
        </w:rPr>
        <w:t xml:space="preserve"> </w:t>
      </w:r>
    </w:p>
    <w:p w:rsidR="00EE4EDB" w:rsidRPr="002C543E" w:rsidRDefault="00EE4EDB" w:rsidP="00EE4EDB">
      <w:pPr>
        <w:ind w:left="720" w:hanging="720"/>
        <w:jc w:val="both"/>
        <w:rPr>
          <w:rFonts w:ascii="Arial" w:hAnsi="Arial" w:cs="Arial"/>
        </w:rPr>
      </w:pPr>
    </w:p>
    <w:p w:rsidR="00EE4EDB" w:rsidRPr="00AC7667" w:rsidRDefault="009806A8" w:rsidP="00561E11">
      <w:pPr>
        <w:pStyle w:val="Ttulo1"/>
        <w:rPr>
          <w:rFonts w:cs="Arial"/>
          <w:b w:val="0"/>
        </w:rPr>
      </w:pPr>
      <w:bookmarkStart w:id="20" w:name="_Toc528332998"/>
      <w:r w:rsidRPr="00AC7667">
        <w:rPr>
          <w:rFonts w:cs="Arial"/>
          <w:b w:val="0"/>
        </w:rPr>
        <w:t>2.11</w:t>
      </w:r>
      <w:r w:rsidR="00EE4EDB" w:rsidRPr="00AC7667">
        <w:rPr>
          <w:rFonts w:cs="Arial"/>
          <w:b w:val="0"/>
        </w:rPr>
        <w:tab/>
      </w:r>
      <w:r w:rsidR="005F3F5B" w:rsidRPr="00AC7667">
        <w:rPr>
          <w:rFonts w:cs="Arial"/>
          <w:b w:val="0"/>
        </w:rPr>
        <w:t xml:space="preserve">Quantidade </w:t>
      </w:r>
      <w:r w:rsidR="00EE4EDB" w:rsidRPr="00AC7667">
        <w:rPr>
          <w:rFonts w:cs="Arial"/>
          <w:b w:val="0"/>
        </w:rPr>
        <w:t>de computadores destinados aos usuários e ao uso administrativo</w:t>
      </w:r>
      <w:bookmarkEnd w:id="20"/>
    </w:p>
    <w:p w:rsidR="00EE4EDB" w:rsidRPr="002C543E" w:rsidRDefault="00EE4EDB" w:rsidP="00EE4EDB">
      <w:pPr>
        <w:rPr>
          <w:rFonts w:ascii="Arial" w:hAnsi="Arial" w:cs="Arial"/>
        </w:rPr>
      </w:pPr>
    </w:p>
    <w:p w:rsidR="00EE4EDB" w:rsidRPr="002C543E" w:rsidRDefault="00EE4EDB" w:rsidP="00EE4EDB">
      <w:pPr>
        <w:rPr>
          <w:rFonts w:ascii="Arial" w:hAnsi="Arial" w:cs="Arial"/>
        </w:rPr>
      </w:pPr>
    </w:p>
    <w:p w:rsidR="00AC7667" w:rsidRDefault="00AC7667" w:rsidP="005F3F5B">
      <w:pPr>
        <w:ind w:left="142" w:right="140"/>
        <w:jc w:val="both"/>
        <w:rPr>
          <w:rFonts w:ascii="Arial" w:hAnsi="Arial" w:cs="Arial"/>
          <w:sz w:val="20"/>
          <w:szCs w:val="20"/>
        </w:rPr>
      </w:pPr>
    </w:p>
    <w:p w:rsidR="00AC7667" w:rsidRDefault="00AC7667" w:rsidP="005F3F5B">
      <w:pPr>
        <w:ind w:left="142" w:right="140"/>
        <w:jc w:val="both"/>
        <w:rPr>
          <w:rFonts w:ascii="Arial" w:hAnsi="Arial" w:cs="Arial"/>
          <w:sz w:val="20"/>
          <w:szCs w:val="20"/>
        </w:rPr>
      </w:pPr>
    </w:p>
    <w:p w:rsidR="005F3F5B" w:rsidRPr="00423071" w:rsidRDefault="00094651" w:rsidP="005F3F5B">
      <w:pPr>
        <w:ind w:left="142" w:right="140"/>
        <w:jc w:val="both"/>
        <w:rPr>
          <w:rFonts w:ascii="Arial" w:hAnsi="Arial" w:cs="Arial"/>
          <w:sz w:val="20"/>
          <w:szCs w:val="20"/>
        </w:rPr>
      </w:pPr>
      <w:r>
        <w:rPr>
          <w:rFonts w:ascii="Arial" w:hAnsi="Arial" w:cs="Arial"/>
          <w:sz w:val="20"/>
          <w:szCs w:val="20"/>
        </w:rPr>
        <w:t>Quadro 14</w:t>
      </w:r>
      <w:r w:rsidR="005F3F5B" w:rsidRPr="00423071">
        <w:rPr>
          <w:rFonts w:ascii="Arial" w:hAnsi="Arial" w:cs="Arial"/>
          <w:sz w:val="20"/>
          <w:szCs w:val="20"/>
        </w:rPr>
        <w:t xml:space="preserve"> – Quantidade de computadores destinados aos usuários e ao uso administrativo</w:t>
      </w:r>
    </w:p>
    <w:tbl>
      <w:tblPr>
        <w:tblW w:w="5000" w:type="pct"/>
        <w:tblCellMar>
          <w:left w:w="70" w:type="dxa"/>
          <w:right w:w="70" w:type="dxa"/>
        </w:tblCellMar>
        <w:tblLook w:val="04A0" w:firstRow="1" w:lastRow="0" w:firstColumn="1" w:lastColumn="0" w:noHBand="0" w:noVBand="1"/>
      </w:tblPr>
      <w:tblGrid>
        <w:gridCol w:w="5688"/>
        <w:gridCol w:w="3220"/>
        <w:gridCol w:w="4407"/>
      </w:tblGrid>
      <w:tr w:rsidR="005F3F5B" w:rsidRPr="00423071" w:rsidTr="00BE719F">
        <w:trPr>
          <w:trHeight w:hRule="exact" w:val="893"/>
        </w:trPr>
        <w:tc>
          <w:tcPr>
            <w:tcW w:w="2136" w:type="pct"/>
            <w:tcBorders>
              <w:top w:val="single" w:sz="4" w:space="0" w:color="auto"/>
              <w:left w:val="single" w:sz="4" w:space="0" w:color="auto"/>
              <w:bottom w:val="single" w:sz="4" w:space="0" w:color="auto"/>
              <w:right w:val="single" w:sz="4" w:space="0" w:color="auto"/>
            </w:tcBorders>
            <w:shd w:val="clear" w:color="auto" w:fill="F2F2F2"/>
            <w:vAlign w:val="center"/>
          </w:tcPr>
          <w:p w:rsidR="005F3F5B" w:rsidRPr="00423071" w:rsidRDefault="005F3F5B" w:rsidP="00A245B1">
            <w:pPr>
              <w:jc w:val="center"/>
              <w:rPr>
                <w:rFonts w:ascii="Arial" w:hAnsi="Arial" w:cs="Arial"/>
                <w:b/>
                <w:bCs/>
                <w:sz w:val="20"/>
                <w:szCs w:val="20"/>
              </w:rPr>
            </w:pPr>
          </w:p>
          <w:p w:rsidR="005F3F5B" w:rsidRPr="00423071" w:rsidRDefault="005F3F5B" w:rsidP="00A245B1">
            <w:pPr>
              <w:jc w:val="center"/>
              <w:rPr>
                <w:rFonts w:ascii="Arial" w:hAnsi="Arial" w:cs="Arial"/>
                <w:b/>
                <w:bCs/>
                <w:sz w:val="20"/>
                <w:szCs w:val="20"/>
              </w:rPr>
            </w:pPr>
            <w:r w:rsidRPr="00423071">
              <w:rPr>
                <w:rFonts w:ascii="Arial" w:hAnsi="Arial" w:cs="Arial"/>
                <w:b/>
                <w:bCs/>
                <w:sz w:val="20"/>
                <w:szCs w:val="20"/>
              </w:rPr>
              <w:t xml:space="preserve">Bibliotecas setoriais </w:t>
            </w:r>
          </w:p>
          <w:p w:rsidR="005F3F5B" w:rsidRPr="00423071" w:rsidRDefault="005F3F5B" w:rsidP="00A245B1">
            <w:pPr>
              <w:jc w:val="center"/>
              <w:rPr>
                <w:rFonts w:ascii="Arial" w:hAnsi="Arial" w:cs="Arial"/>
                <w:b/>
                <w:bCs/>
                <w:sz w:val="20"/>
                <w:szCs w:val="20"/>
              </w:rPr>
            </w:pPr>
            <w:r w:rsidRPr="00423071">
              <w:rPr>
                <w:rFonts w:ascii="Arial" w:hAnsi="Arial" w:cs="Arial"/>
                <w:b/>
                <w:bCs/>
                <w:sz w:val="20"/>
                <w:szCs w:val="20"/>
              </w:rPr>
              <w:t xml:space="preserve">                                    </w:t>
            </w:r>
          </w:p>
        </w:tc>
        <w:tc>
          <w:tcPr>
            <w:tcW w:w="1209" w:type="pct"/>
            <w:tcBorders>
              <w:top w:val="single" w:sz="4" w:space="0" w:color="auto"/>
              <w:left w:val="single" w:sz="4" w:space="0" w:color="auto"/>
              <w:bottom w:val="single" w:sz="4" w:space="0" w:color="auto"/>
              <w:right w:val="single" w:sz="4" w:space="0" w:color="auto"/>
            </w:tcBorders>
            <w:shd w:val="clear" w:color="auto" w:fill="F2F2F2"/>
            <w:vAlign w:val="center"/>
          </w:tcPr>
          <w:p w:rsidR="005F3F5B" w:rsidRPr="00423071" w:rsidRDefault="005F3F5B" w:rsidP="00A245B1">
            <w:pPr>
              <w:jc w:val="center"/>
              <w:rPr>
                <w:rFonts w:ascii="Arial" w:hAnsi="Arial" w:cs="Arial"/>
                <w:bCs/>
                <w:sz w:val="20"/>
                <w:szCs w:val="20"/>
              </w:rPr>
            </w:pPr>
            <w:r w:rsidRPr="00423071">
              <w:rPr>
                <w:rFonts w:ascii="Arial" w:hAnsi="Arial" w:cs="Arial"/>
                <w:bCs/>
                <w:sz w:val="20"/>
                <w:szCs w:val="20"/>
              </w:rPr>
              <w:t xml:space="preserve">Quantidade de </w:t>
            </w:r>
          </w:p>
          <w:p w:rsidR="005F3F5B" w:rsidRPr="00423071" w:rsidRDefault="005F3F5B" w:rsidP="00A245B1">
            <w:pPr>
              <w:jc w:val="center"/>
              <w:rPr>
                <w:rFonts w:ascii="Arial" w:hAnsi="Arial" w:cs="Arial"/>
                <w:b/>
                <w:bCs/>
                <w:sz w:val="20"/>
                <w:szCs w:val="20"/>
              </w:rPr>
            </w:pPr>
            <w:r w:rsidRPr="00423071">
              <w:rPr>
                <w:rFonts w:ascii="Arial" w:hAnsi="Arial" w:cs="Arial"/>
                <w:sz w:val="20"/>
                <w:szCs w:val="20"/>
              </w:rPr>
              <w:t>Computadores destinados aos usuários</w:t>
            </w:r>
          </w:p>
        </w:tc>
        <w:tc>
          <w:tcPr>
            <w:tcW w:w="1655" w:type="pct"/>
            <w:tcBorders>
              <w:top w:val="single" w:sz="4" w:space="0" w:color="auto"/>
              <w:left w:val="nil"/>
              <w:bottom w:val="single" w:sz="4" w:space="0" w:color="auto"/>
              <w:right w:val="single" w:sz="4" w:space="0" w:color="auto"/>
            </w:tcBorders>
            <w:shd w:val="clear" w:color="auto" w:fill="F2F2F2"/>
            <w:vAlign w:val="center"/>
          </w:tcPr>
          <w:p w:rsidR="005F3F5B" w:rsidRPr="00423071" w:rsidRDefault="005F3F5B" w:rsidP="005F3F5B">
            <w:pPr>
              <w:jc w:val="center"/>
              <w:rPr>
                <w:rFonts w:ascii="Arial" w:hAnsi="Arial" w:cs="Arial"/>
                <w:bCs/>
                <w:sz w:val="20"/>
                <w:szCs w:val="20"/>
              </w:rPr>
            </w:pPr>
            <w:r w:rsidRPr="00423071">
              <w:rPr>
                <w:rFonts w:ascii="Arial" w:hAnsi="Arial" w:cs="Arial"/>
                <w:bCs/>
                <w:sz w:val="20"/>
                <w:szCs w:val="20"/>
              </w:rPr>
              <w:t>Quantidade de</w:t>
            </w:r>
          </w:p>
          <w:p w:rsidR="005F3F5B" w:rsidRPr="00423071" w:rsidRDefault="005F3F5B" w:rsidP="005F3F5B">
            <w:pPr>
              <w:jc w:val="center"/>
              <w:rPr>
                <w:rFonts w:ascii="Arial" w:hAnsi="Arial" w:cs="Arial"/>
                <w:b/>
                <w:bCs/>
                <w:sz w:val="20"/>
                <w:szCs w:val="20"/>
              </w:rPr>
            </w:pPr>
            <w:r w:rsidRPr="00423071">
              <w:rPr>
                <w:rFonts w:ascii="Arial" w:hAnsi="Arial" w:cs="Arial"/>
                <w:bCs/>
                <w:sz w:val="20"/>
                <w:szCs w:val="20"/>
              </w:rPr>
              <w:t>Computadores destinados ao uso administrativo</w:t>
            </w:r>
          </w:p>
        </w:tc>
      </w:tr>
      <w:tr w:rsidR="005F3F5B" w:rsidRPr="00423071" w:rsidTr="00BE719F">
        <w:trPr>
          <w:trHeight w:hRule="exact" w:val="551"/>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r w:rsidRPr="00423071">
              <w:rPr>
                <w:rFonts w:ascii="Arial" w:hAnsi="Arial" w:cs="Arial"/>
                <w:sz w:val="20"/>
                <w:szCs w:val="20"/>
              </w:rPr>
              <w:t>Josineide da Silva Tavares</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p>
        </w:tc>
      </w:tr>
      <w:tr w:rsidR="005F3F5B" w:rsidRPr="00423071" w:rsidTr="00BE719F">
        <w:trPr>
          <w:trHeight w:hRule="exact" w:val="340"/>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r w:rsidRPr="00423071">
              <w:rPr>
                <w:rFonts w:ascii="Arial" w:hAnsi="Arial" w:cs="Arial"/>
                <w:sz w:val="20"/>
                <w:szCs w:val="20"/>
              </w:rPr>
              <w:t>Unidade II</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p>
        </w:tc>
      </w:tr>
      <w:tr w:rsidR="00E00A03" w:rsidRPr="00423071" w:rsidTr="00E00A03">
        <w:trPr>
          <w:trHeight w:hRule="exact" w:val="355"/>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0A03" w:rsidRPr="00423071" w:rsidRDefault="00E00A03" w:rsidP="00A245B1">
            <w:pPr>
              <w:spacing w:line="360" w:lineRule="auto"/>
              <w:jc w:val="center"/>
              <w:rPr>
                <w:rFonts w:ascii="Arial" w:hAnsi="Arial" w:cs="Arial"/>
                <w:sz w:val="20"/>
                <w:szCs w:val="20"/>
              </w:rPr>
            </w:pPr>
            <w:r w:rsidRPr="00423071">
              <w:rPr>
                <w:rFonts w:ascii="Arial" w:hAnsi="Arial" w:cs="Arial"/>
                <w:sz w:val="20"/>
                <w:szCs w:val="20"/>
              </w:rPr>
              <w:t>Unidade II</w:t>
            </w:r>
            <w:r>
              <w:rPr>
                <w:rFonts w:ascii="Arial" w:hAnsi="Arial" w:cs="Arial"/>
                <w:sz w:val="20"/>
                <w:szCs w:val="20"/>
              </w:rPr>
              <w:t>I</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E00A03" w:rsidRPr="00423071" w:rsidRDefault="00E00A03"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E00A03" w:rsidRPr="00423071" w:rsidRDefault="00E00A03" w:rsidP="00A245B1">
            <w:pPr>
              <w:spacing w:line="360" w:lineRule="auto"/>
              <w:jc w:val="center"/>
              <w:rPr>
                <w:rFonts w:ascii="Arial" w:hAnsi="Arial" w:cs="Arial"/>
                <w:sz w:val="20"/>
                <w:szCs w:val="20"/>
              </w:rPr>
            </w:pPr>
          </w:p>
        </w:tc>
      </w:tr>
      <w:tr w:rsidR="005F3F5B" w:rsidRPr="00423071" w:rsidTr="00BE719F">
        <w:trPr>
          <w:trHeight w:hRule="exact" w:val="340"/>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r w:rsidRPr="00423071">
              <w:rPr>
                <w:rFonts w:ascii="Arial" w:hAnsi="Arial" w:cs="Arial"/>
                <w:sz w:val="20"/>
                <w:szCs w:val="20"/>
              </w:rPr>
              <w:t>Rondon do Pará</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p>
        </w:tc>
      </w:tr>
      <w:tr w:rsidR="005F3F5B" w:rsidRPr="00423071" w:rsidTr="00BE719F">
        <w:trPr>
          <w:trHeight w:hRule="exact" w:val="340"/>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r w:rsidRPr="00423071">
              <w:rPr>
                <w:rFonts w:ascii="Arial" w:hAnsi="Arial" w:cs="Arial"/>
                <w:sz w:val="20"/>
                <w:szCs w:val="20"/>
              </w:rPr>
              <w:t>Xinguara</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p>
        </w:tc>
      </w:tr>
      <w:tr w:rsidR="005F3F5B" w:rsidRPr="00423071" w:rsidTr="00BE719F">
        <w:trPr>
          <w:trHeight w:hRule="exact" w:val="340"/>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r w:rsidRPr="00423071">
              <w:rPr>
                <w:rFonts w:ascii="Arial" w:hAnsi="Arial" w:cs="Arial"/>
                <w:sz w:val="20"/>
                <w:szCs w:val="20"/>
              </w:rPr>
              <w:t>São Félix do Xingu</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p>
        </w:tc>
      </w:tr>
      <w:tr w:rsidR="005F3F5B" w:rsidRPr="00423071" w:rsidTr="00BE719F">
        <w:trPr>
          <w:trHeight w:hRule="exact" w:val="340"/>
        </w:trPr>
        <w:tc>
          <w:tcPr>
            <w:tcW w:w="21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r w:rsidRPr="00423071">
              <w:rPr>
                <w:rFonts w:ascii="Arial" w:hAnsi="Arial" w:cs="Arial"/>
                <w:sz w:val="20"/>
                <w:szCs w:val="20"/>
              </w:rPr>
              <w:t xml:space="preserve">Santana do Araguaia </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nil"/>
              <w:bottom w:val="single" w:sz="4" w:space="0" w:color="auto"/>
              <w:right w:val="single" w:sz="4" w:space="0" w:color="auto"/>
            </w:tcBorders>
            <w:shd w:val="clear" w:color="auto" w:fill="auto"/>
            <w:noWrap/>
            <w:vAlign w:val="bottom"/>
          </w:tcPr>
          <w:p w:rsidR="005F3F5B" w:rsidRPr="00423071" w:rsidRDefault="005F3F5B" w:rsidP="00A245B1">
            <w:pPr>
              <w:spacing w:line="360" w:lineRule="auto"/>
              <w:jc w:val="center"/>
              <w:rPr>
                <w:rFonts w:ascii="Arial" w:hAnsi="Arial" w:cs="Arial"/>
                <w:sz w:val="20"/>
                <w:szCs w:val="20"/>
              </w:rPr>
            </w:pPr>
          </w:p>
        </w:tc>
      </w:tr>
      <w:tr w:rsidR="005F3F5B" w:rsidRPr="00423071" w:rsidTr="00BE719F">
        <w:trPr>
          <w:trHeight w:hRule="exact" w:val="340"/>
        </w:trPr>
        <w:tc>
          <w:tcPr>
            <w:tcW w:w="2136"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5F3F5B" w:rsidRPr="00423071" w:rsidRDefault="005F3F5B" w:rsidP="00A245B1">
            <w:pPr>
              <w:spacing w:line="360" w:lineRule="auto"/>
              <w:jc w:val="center"/>
              <w:rPr>
                <w:rFonts w:ascii="Arial" w:hAnsi="Arial" w:cs="Arial"/>
                <w:b/>
                <w:sz w:val="20"/>
                <w:szCs w:val="20"/>
              </w:rPr>
            </w:pPr>
            <w:r w:rsidRPr="00423071">
              <w:rPr>
                <w:rFonts w:ascii="Arial" w:hAnsi="Arial" w:cs="Arial"/>
                <w:b/>
                <w:sz w:val="20"/>
                <w:szCs w:val="20"/>
              </w:rPr>
              <w:t>Total</w:t>
            </w:r>
          </w:p>
        </w:tc>
        <w:tc>
          <w:tcPr>
            <w:tcW w:w="1209" w:type="pct"/>
            <w:tcBorders>
              <w:top w:val="single" w:sz="4" w:space="0" w:color="auto"/>
              <w:left w:val="single" w:sz="4" w:space="0" w:color="auto"/>
              <w:bottom w:val="single" w:sz="4" w:space="0" w:color="auto"/>
              <w:right w:val="single" w:sz="4" w:space="0" w:color="auto"/>
            </w:tcBorders>
            <w:shd w:val="clear" w:color="auto" w:fill="F2F2F2"/>
            <w:vAlign w:val="bottom"/>
          </w:tcPr>
          <w:p w:rsidR="005F3F5B" w:rsidRPr="00423071" w:rsidRDefault="005F3F5B" w:rsidP="00A245B1">
            <w:pPr>
              <w:spacing w:line="360" w:lineRule="auto"/>
              <w:jc w:val="center"/>
              <w:rPr>
                <w:rFonts w:ascii="Arial" w:hAnsi="Arial" w:cs="Arial"/>
                <w:sz w:val="20"/>
                <w:szCs w:val="20"/>
              </w:rPr>
            </w:pPr>
          </w:p>
        </w:tc>
        <w:tc>
          <w:tcPr>
            <w:tcW w:w="1655" w:type="pct"/>
            <w:tcBorders>
              <w:top w:val="single" w:sz="4" w:space="0" w:color="auto"/>
              <w:left w:val="single" w:sz="4" w:space="0" w:color="auto"/>
              <w:bottom w:val="single" w:sz="4" w:space="0" w:color="auto"/>
              <w:right w:val="single" w:sz="4" w:space="0" w:color="auto"/>
            </w:tcBorders>
            <w:shd w:val="clear" w:color="auto" w:fill="F2F2F2"/>
            <w:noWrap/>
            <w:vAlign w:val="bottom"/>
          </w:tcPr>
          <w:p w:rsidR="005F3F5B" w:rsidRPr="00423071" w:rsidRDefault="005F3F5B" w:rsidP="00A245B1">
            <w:pPr>
              <w:spacing w:line="360" w:lineRule="auto"/>
              <w:jc w:val="center"/>
              <w:rPr>
                <w:rFonts w:ascii="Arial" w:hAnsi="Arial" w:cs="Arial"/>
                <w:sz w:val="20"/>
                <w:szCs w:val="20"/>
              </w:rPr>
            </w:pPr>
          </w:p>
        </w:tc>
      </w:tr>
    </w:tbl>
    <w:p w:rsidR="005F3F5B" w:rsidRPr="00423071" w:rsidRDefault="005F3F5B" w:rsidP="005F3F5B">
      <w:pPr>
        <w:rPr>
          <w:rFonts w:ascii="Arial" w:hAnsi="Arial" w:cs="Arial"/>
          <w:sz w:val="20"/>
          <w:szCs w:val="20"/>
        </w:rPr>
      </w:pPr>
      <w:r w:rsidRPr="00423071">
        <w:rPr>
          <w:rFonts w:ascii="Arial" w:hAnsi="Arial" w:cs="Arial"/>
          <w:sz w:val="20"/>
          <w:szCs w:val="20"/>
        </w:rPr>
        <w:t xml:space="preserve">  Fonte:</w:t>
      </w:r>
    </w:p>
    <w:p w:rsidR="00EE4EDB" w:rsidRPr="002C543E" w:rsidRDefault="00EE4EDB" w:rsidP="00EE4EDB">
      <w:pPr>
        <w:jc w:val="both"/>
        <w:rPr>
          <w:rFonts w:ascii="Arial" w:hAnsi="Arial" w:cs="Arial"/>
        </w:rPr>
      </w:pPr>
    </w:p>
    <w:p w:rsidR="00A622A7" w:rsidRPr="002C543E" w:rsidRDefault="00A622A7" w:rsidP="008A6F2F">
      <w:pPr>
        <w:pStyle w:val="Ttulo1"/>
        <w:rPr>
          <w:rFonts w:cs="Arial"/>
          <w:color w:val="0D0D0D"/>
          <w:kern w:val="0"/>
          <w:lang w:eastAsia="pt-BR"/>
        </w:rPr>
      </w:pPr>
    </w:p>
    <w:p w:rsidR="002A5A68" w:rsidRPr="002C543E" w:rsidRDefault="002A5A68" w:rsidP="002A5A68">
      <w:pPr>
        <w:rPr>
          <w:rFonts w:ascii="Arial" w:hAnsi="Arial" w:cs="Arial"/>
          <w:lang w:eastAsia="pt-BR"/>
        </w:rPr>
      </w:pPr>
    </w:p>
    <w:p w:rsidR="00025679" w:rsidRPr="00025679" w:rsidRDefault="00025679" w:rsidP="00025679">
      <w:pPr>
        <w:keepNext/>
        <w:ind w:left="-142"/>
        <w:jc w:val="both"/>
        <w:outlineLvl w:val="0"/>
        <w:rPr>
          <w:rFonts w:ascii="Arial" w:hAnsi="Arial" w:cs="Arial"/>
          <w:b/>
        </w:rPr>
      </w:pPr>
      <w:bookmarkStart w:id="21" w:name="_Toc524600825"/>
      <w:bookmarkStart w:id="22" w:name="_Toc528332999"/>
      <w:bookmarkStart w:id="23" w:name="_Toc421603185"/>
      <w:r w:rsidRPr="00025679">
        <w:rPr>
          <w:rFonts w:ascii="Arial" w:hAnsi="Arial" w:cs="Arial"/>
          <w:b/>
        </w:rPr>
        <w:t>3 AVALIAÇÃO DOS RESULTADOS A PARTIR DO PLANO DE DESENVOLVIMENTO INSTITUCIONAL (PDI) 2014-2019</w:t>
      </w:r>
      <w:bookmarkEnd w:id="21"/>
      <w:bookmarkEnd w:id="22"/>
    </w:p>
    <w:p w:rsidR="00025679" w:rsidRPr="00025679" w:rsidRDefault="00025679" w:rsidP="00025679"/>
    <w:p w:rsidR="00DB12BC" w:rsidRDefault="00025679" w:rsidP="00AC7667">
      <w:pPr>
        <w:pStyle w:val="Ttulo2"/>
        <w:sectPr w:rsidR="00DB12BC" w:rsidSect="00AC7667">
          <w:footerReference w:type="default" r:id="rId17"/>
          <w:pgSz w:w="16838" w:h="11906" w:orient="landscape"/>
          <w:pgMar w:top="1133" w:right="1701" w:bottom="1134" w:left="1812" w:header="709" w:footer="709" w:gutter="0"/>
          <w:pgNumType w:start="10"/>
          <w:cols w:space="720"/>
          <w:docGrid w:linePitch="360"/>
        </w:sectPr>
      </w:pPr>
      <w:bookmarkStart w:id="24" w:name="_Toc524600826"/>
      <w:bookmarkStart w:id="25" w:name="_Toc528333000"/>
      <w:r w:rsidRPr="00025679">
        <w:t>3.1 Apresentação dos Indicadores de Desempenho 2018</w:t>
      </w:r>
      <w:bookmarkEnd w:id="24"/>
      <w:bookmarkEnd w:id="25"/>
    </w:p>
    <w:p w:rsidR="00025679" w:rsidRPr="00025679" w:rsidRDefault="00025679" w:rsidP="00AC7667">
      <w:pPr>
        <w:pStyle w:val="Ttulo2"/>
      </w:pPr>
    </w:p>
    <w:p w:rsidR="00025679" w:rsidRPr="00025679" w:rsidRDefault="00025679" w:rsidP="00025679">
      <w:pPr>
        <w:keepNext/>
        <w:ind w:left="-142"/>
        <w:jc w:val="both"/>
        <w:outlineLvl w:val="0"/>
        <w:rPr>
          <w:rFonts w:ascii="Arial" w:hAnsi="Arial" w:cs="Arial"/>
          <w:b/>
          <w:color w:val="0D0D0D"/>
        </w:rPr>
      </w:pPr>
    </w:p>
    <w:p w:rsidR="00025679" w:rsidRPr="00025679" w:rsidRDefault="00025679" w:rsidP="00025679">
      <w:pPr>
        <w:jc w:val="both"/>
        <w:rPr>
          <w:rFonts w:ascii="Arial" w:hAnsi="Arial" w:cs="Arial"/>
        </w:rPr>
      </w:pPr>
    </w:p>
    <w:p w:rsidR="00025679" w:rsidRPr="00025679" w:rsidRDefault="00DE1AD7" w:rsidP="00025679">
      <w:pPr>
        <w:ind w:firstLine="851"/>
        <w:jc w:val="both"/>
        <w:rPr>
          <w:rFonts w:ascii="Arial" w:hAnsi="Arial" w:cs="Arial"/>
        </w:rPr>
      </w:pPr>
      <w:r>
        <w:rPr>
          <w:rFonts w:ascii="Arial" w:hAnsi="Arial" w:cs="Arial"/>
        </w:rPr>
        <w:t>Um indicador de desemp</w:t>
      </w:r>
      <w:r w:rsidR="00025679" w:rsidRPr="00025679">
        <w:rPr>
          <w:rFonts w:ascii="Arial" w:hAnsi="Arial" w:cs="Arial"/>
        </w:rPr>
        <w:t xml:space="preserve">enho é um número, percentagem ou razão que mede um aspecto do desempenho, com o objetivo de comparar esta medida com metas preestabelecidas. </w:t>
      </w:r>
    </w:p>
    <w:p w:rsidR="00025679" w:rsidRPr="00025679" w:rsidRDefault="00025679" w:rsidP="00025679">
      <w:pPr>
        <w:ind w:firstLine="709"/>
        <w:jc w:val="both"/>
        <w:rPr>
          <w:rFonts w:ascii="Arial" w:hAnsi="Arial" w:cs="Arial"/>
        </w:rPr>
      </w:pPr>
      <w:r w:rsidRPr="00025679">
        <w:rPr>
          <w:rFonts w:ascii="Arial" w:hAnsi="Arial" w:cs="Arial"/>
        </w:rPr>
        <w:t xml:space="preserve">Este item tem por objetivo demonstrar os resultados alcançados, em 2018, dos principais indicadores da Unifesspa no âmbito </w:t>
      </w:r>
      <w:r w:rsidR="00DA3055">
        <w:rPr>
          <w:rFonts w:ascii="Arial" w:hAnsi="Arial" w:cs="Arial"/>
        </w:rPr>
        <w:t xml:space="preserve">do Sistema de Bibliotecas </w:t>
      </w:r>
      <w:r w:rsidRPr="00025679">
        <w:rPr>
          <w:rFonts w:ascii="Arial" w:hAnsi="Arial" w:cs="Arial"/>
        </w:rPr>
        <w:t xml:space="preserve">para monitorar e avaliar o desempenho da gestão. </w:t>
      </w:r>
    </w:p>
    <w:p w:rsidR="00025679" w:rsidRPr="00025679" w:rsidRDefault="00025679" w:rsidP="00DB12BC">
      <w:pPr>
        <w:ind w:firstLine="851"/>
        <w:jc w:val="both"/>
        <w:rPr>
          <w:rFonts w:ascii="Arial" w:hAnsi="Arial" w:cs="Arial"/>
        </w:rPr>
      </w:pPr>
      <w:r w:rsidRPr="00025679">
        <w:rPr>
          <w:rFonts w:ascii="Arial" w:hAnsi="Arial" w:cs="Arial"/>
        </w:rPr>
        <w:t xml:space="preserve">Para isso, no quadro a seguir se encontram os objetivos estratégicos do Plano de Desenvolvimento Institucional (PDI) 2014-2019, alinhados com seus respectivos indicadores, metodologia de apuração/fórmula de cálculo, linha de base de 2016, resultado 2017, metas previstas para 2018 e, por conseguinte, a coluna dos resultados de 2018.   </w:t>
      </w:r>
      <w:r w:rsidRPr="00025679">
        <w:rPr>
          <w:rFonts w:ascii="Arial" w:hAnsi="Arial" w:cs="Arial"/>
          <w:color w:val="0D0D0D"/>
        </w:rPr>
        <w:t>Neste último, a unidade deve, obrigatoriamente, informar o resultado de 2018 para cada indicador e a memória de cálculo da apuração do resultado, a qual deve ser expressada na coluna correspondente a “</w:t>
      </w:r>
      <w:r w:rsidRPr="00025679">
        <w:rPr>
          <w:rFonts w:ascii="Arial" w:hAnsi="Arial" w:cs="Arial"/>
          <w:b/>
          <w:bCs/>
          <w:color w:val="000000"/>
        </w:rPr>
        <w:t>Metodologia de apuração/ Fórmula de cálculo”, sem excluir as informações já existentes”.</w:t>
      </w:r>
      <w:r w:rsidR="00DB12BC">
        <w:rPr>
          <w:rFonts w:ascii="Arial" w:hAnsi="Arial" w:cs="Arial"/>
          <w:b/>
          <w:bCs/>
          <w:color w:val="000000"/>
        </w:rPr>
        <w:t xml:space="preserve"> </w:t>
      </w:r>
    </w:p>
    <w:p w:rsidR="00E00A03" w:rsidRDefault="00E00A03" w:rsidP="009806A8">
      <w:pPr>
        <w:pStyle w:val="Legenda"/>
        <w:spacing w:line="276" w:lineRule="auto"/>
        <w:ind w:right="678"/>
        <w:jc w:val="both"/>
        <w:rPr>
          <w:rFonts w:ascii="Arial" w:hAnsi="Arial" w:cs="Arial"/>
          <w:b w:val="0"/>
          <w:color w:val="000000"/>
          <w:sz w:val="20"/>
          <w:szCs w:val="20"/>
        </w:rPr>
        <w:sectPr w:rsidR="00E00A03" w:rsidSect="00E00A03">
          <w:footerReference w:type="default" r:id="rId18"/>
          <w:pgSz w:w="16838" w:h="11906" w:orient="landscape"/>
          <w:pgMar w:top="1133" w:right="1701" w:bottom="1134" w:left="1812" w:header="709" w:footer="709" w:gutter="0"/>
          <w:pgNumType w:start="13"/>
          <w:cols w:space="720"/>
          <w:docGrid w:linePitch="360"/>
        </w:sectPr>
      </w:pPr>
    </w:p>
    <w:p w:rsidR="00094651" w:rsidRPr="00423071" w:rsidRDefault="00094651" w:rsidP="009806A8">
      <w:pPr>
        <w:pStyle w:val="Legenda"/>
        <w:spacing w:line="276" w:lineRule="auto"/>
        <w:ind w:right="678"/>
        <w:jc w:val="both"/>
        <w:rPr>
          <w:rFonts w:ascii="Arial" w:hAnsi="Arial" w:cs="Arial"/>
          <w:b w:val="0"/>
          <w:color w:val="000000"/>
          <w:kern w:val="0"/>
          <w:sz w:val="20"/>
          <w:szCs w:val="20"/>
          <w:lang w:eastAsia="pt-BR"/>
        </w:rPr>
      </w:pPr>
      <w:r w:rsidRPr="00423071">
        <w:rPr>
          <w:rFonts w:ascii="Arial" w:hAnsi="Arial" w:cs="Arial"/>
          <w:b w:val="0"/>
          <w:color w:val="000000"/>
          <w:sz w:val="20"/>
          <w:szCs w:val="20"/>
        </w:rPr>
        <w:lastRenderedPageBreak/>
        <w:t>Quadro 12</w:t>
      </w:r>
      <w:r w:rsidRPr="00423071">
        <w:rPr>
          <w:rFonts w:ascii="Arial" w:hAnsi="Arial" w:cs="Arial"/>
          <w:color w:val="000000"/>
          <w:sz w:val="20"/>
          <w:szCs w:val="20"/>
        </w:rPr>
        <w:t xml:space="preserve"> </w:t>
      </w:r>
      <w:r w:rsidRPr="00423071">
        <w:rPr>
          <w:rFonts w:ascii="Arial" w:hAnsi="Arial" w:cs="Arial"/>
          <w:b w:val="0"/>
          <w:color w:val="000000"/>
          <w:sz w:val="20"/>
          <w:szCs w:val="20"/>
        </w:rPr>
        <w:t xml:space="preserve">- </w:t>
      </w:r>
      <w:r>
        <w:rPr>
          <w:rFonts w:ascii="Arial" w:hAnsi="Arial" w:cs="Arial"/>
          <w:b w:val="0"/>
          <w:color w:val="000000"/>
          <w:sz w:val="20"/>
          <w:szCs w:val="20"/>
        </w:rPr>
        <w:t xml:space="preserve">Objetivos estratégicos com seus respectivos indicadores, metas previstas, alcançadas e análise dos resultados, alinhados ao aditamento do Plano de Desenvolvimento Institucional da </w:t>
      </w:r>
      <w:proofErr w:type="gramStart"/>
      <w:r>
        <w:rPr>
          <w:rFonts w:ascii="Arial" w:hAnsi="Arial" w:cs="Arial"/>
          <w:b w:val="0"/>
          <w:color w:val="000000"/>
          <w:sz w:val="20"/>
          <w:szCs w:val="20"/>
        </w:rPr>
        <w:t>Unife</w:t>
      </w:r>
      <w:r w:rsidR="00AC7667">
        <w:rPr>
          <w:rFonts w:ascii="Arial" w:hAnsi="Arial" w:cs="Arial"/>
          <w:b w:val="0"/>
          <w:color w:val="000000"/>
          <w:sz w:val="20"/>
          <w:szCs w:val="20"/>
        </w:rPr>
        <w:t>sspa</w:t>
      </w:r>
      <w:r>
        <w:rPr>
          <w:rFonts w:ascii="Arial" w:hAnsi="Arial" w:cs="Arial"/>
          <w:b w:val="0"/>
          <w:color w:val="000000"/>
          <w:sz w:val="20"/>
          <w:szCs w:val="20"/>
        </w:rPr>
        <w:t>(</w:t>
      </w:r>
      <w:proofErr w:type="gramEnd"/>
      <w:r>
        <w:rPr>
          <w:rFonts w:ascii="Arial" w:hAnsi="Arial" w:cs="Arial"/>
          <w:b w:val="0"/>
          <w:color w:val="000000"/>
          <w:sz w:val="20"/>
          <w:szCs w:val="20"/>
        </w:rPr>
        <w:t>2014-201</w:t>
      </w:r>
      <w:r w:rsidR="001C2B97">
        <w:rPr>
          <w:rFonts w:ascii="Arial" w:hAnsi="Arial" w:cs="Arial"/>
          <w:b w:val="0"/>
          <w:color w:val="000000"/>
          <w:sz w:val="20"/>
          <w:szCs w:val="20"/>
        </w:rPr>
        <w:t>9</w:t>
      </w:r>
      <w:r>
        <w:rPr>
          <w:rFonts w:ascii="Arial" w:hAnsi="Arial" w:cs="Arial"/>
          <w:b w:val="0"/>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7"/>
        <w:gridCol w:w="2072"/>
        <w:gridCol w:w="2857"/>
        <w:gridCol w:w="1350"/>
        <w:gridCol w:w="964"/>
        <w:gridCol w:w="2122"/>
        <w:gridCol w:w="2413"/>
      </w:tblGrid>
      <w:tr w:rsidR="006648FF" w:rsidRPr="00423071" w:rsidTr="0009419F">
        <w:trPr>
          <w:trHeight w:val="1221"/>
        </w:trPr>
        <w:tc>
          <w:tcPr>
            <w:tcW w:w="577" w:type="pct"/>
            <w:shd w:val="clear" w:color="auto" w:fill="D9D9D9"/>
            <w:vAlign w:val="center"/>
          </w:tcPr>
          <w:p w:rsidR="006648FF" w:rsidRPr="00423071" w:rsidRDefault="006648FF" w:rsidP="001C2B97">
            <w:pPr>
              <w:jc w:val="center"/>
              <w:rPr>
                <w:rFonts w:ascii="Arial" w:hAnsi="Arial" w:cs="Arial"/>
                <w:b/>
                <w:bCs/>
                <w:color w:val="000000"/>
                <w:sz w:val="20"/>
                <w:szCs w:val="20"/>
              </w:rPr>
            </w:pPr>
            <w:r w:rsidRPr="00423071">
              <w:rPr>
                <w:rFonts w:ascii="Arial" w:hAnsi="Arial" w:cs="Arial"/>
                <w:b/>
                <w:bCs/>
                <w:color w:val="000000"/>
                <w:sz w:val="20"/>
                <w:szCs w:val="20"/>
              </w:rPr>
              <w:t>Objetivos Estratégicos</w:t>
            </w:r>
          </w:p>
        </w:tc>
        <w:tc>
          <w:tcPr>
            <w:tcW w:w="778" w:type="pct"/>
            <w:shd w:val="clear" w:color="auto" w:fill="D9D9D9"/>
            <w:noWrap/>
            <w:vAlign w:val="center"/>
            <w:hideMark/>
          </w:tcPr>
          <w:p w:rsidR="006648FF" w:rsidRPr="00423071" w:rsidRDefault="006648FF" w:rsidP="001C2B97">
            <w:pPr>
              <w:jc w:val="center"/>
              <w:rPr>
                <w:rFonts w:ascii="Arial" w:hAnsi="Arial" w:cs="Arial"/>
                <w:b/>
                <w:bCs/>
                <w:color w:val="000000"/>
                <w:sz w:val="20"/>
                <w:szCs w:val="20"/>
              </w:rPr>
            </w:pPr>
            <w:r w:rsidRPr="00423071">
              <w:rPr>
                <w:rFonts w:ascii="Arial" w:hAnsi="Arial" w:cs="Arial"/>
                <w:b/>
                <w:bCs/>
                <w:color w:val="000000"/>
                <w:sz w:val="20"/>
                <w:szCs w:val="20"/>
              </w:rPr>
              <w:t>Indicador</w:t>
            </w:r>
          </w:p>
        </w:tc>
        <w:tc>
          <w:tcPr>
            <w:tcW w:w="1073" w:type="pct"/>
            <w:shd w:val="clear" w:color="auto" w:fill="D9D9D9"/>
            <w:vAlign w:val="center"/>
          </w:tcPr>
          <w:p w:rsidR="006648FF" w:rsidRPr="005A451B" w:rsidRDefault="006648FF" w:rsidP="001C2B97">
            <w:pPr>
              <w:spacing w:after="240"/>
              <w:jc w:val="center"/>
              <w:rPr>
                <w:rFonts w:ascii="Arial" w:hAnsi="Arial" w:cs="Arial"/>
                <w:b/>
                <w:bCs/>
                <w:color w:val="000000"/>
                <w:sz w:val="20"/>
                <w:szCs w:val="20"/>
              </w:rPr>
            </w:pPr>
            <w:r w:rsidRPr="005A451B">
              <w:rPr>
                <w:rFonts w:ascii="Arial" w:hAnsi="Arial" w:cs="Arial"/>
                <w:b/>
                <w:bCs/>
                <w:color w:val="000000"/>
                <w:sz w:val="20"/>
                <w:szCs w:val="20"/>
              </w:rPr>
              <w:t>Metodologia de apuração/ Fórmula de cálculo</w:t>
            </w:r>
          </w:p>
        </w:tc>
        <w:tc>
          <w:tcPr>
            <w:tcW w:w="507" w:type="pct"/>
            <w:shd w:val="clear" w:color="auto" w:fill="D9D9D9"/>
            <w:vAlign w:val="center"/>
          </w:tcPr>
          <w:p w:rsidR="006648FF" w:rsidRPr="006648FF" w:rsidRDefault="006648FF" w:rsidP="003D175C">
            <w:pPr>
              <w:jc w:val="center"/>
              <w:rPr>
                <w:rFonts w:ascii="Arial" w:hAnsi="Arial"/>
                <w:b/>
                <w:kern w:val="0"/>
                <w:sz w:val="20"/>
                <w:szCs w:val="20"/>
              </w:rPr>
            </w:pPr>
            <w:r w:rsidRPr="006648FF">
              <w:rPr>
                <w:rFonts w:ascii="Arial" w:hAnsi="Arial"/>
                <w:b/>
                <w:kern w:val="0"/>
                <w:sz w:val="20"/>
                <w:szCs w:val="20"/>
              </w:rPr>
              <w:t>Linha de base</w:t>
            </w:r>
          </w:p>
          <w:p w:rsidR="006648FF" w:rsidRPr="006648FF" w:rsidRDefault="006648FF" w:rsidP="003D175C">
            <w:pPr>
              <w:jc w:val="center"/>
              <w:rPr>
                <w:rFonts w:ascii="Arial" w:hAnsi="Arial" w:cs="Arial"/>
                <w:sz w:val="20"/>
                <w:szCs w:val="20"/>
              </w:rPr>
            </w:pPr>
            <w:r w:rsidRPr="006648FF">
              <w:rPr>
                <w:rFonts w:ascii="Arial" w:hAnsi="Arial"/>
                <w:b/>
                <w:kern w:val="0"/>
                <w:sz w:val="20"/>
                <w:szCs w:val="20"/>
              </w:rPr>
              <w:t>(2016)</w:t>
            </w:r>
          </w:p>
        </w:tc>
        <w:tc>
          <w:tcPr>
            <w:tcW w:w="362" w:type="pct"/>
            <w:shd w:val="clear" w:color="auto" w:fill="D9D9D9"/>
            <w:noWrap/>
            <w:vAlign w:val="center"/>
            <w:hideMark/>
          </w:tcPr>
          <w:p w:rsidR="006648FF" w:rsidRPr="00423071" w:rsidRDefault="006648FF" w:rsidP="001C2B97">
            <w:pPr>
              <w:spacing w:after="240"/>
              <w:jc w:val="center"/>
              <w:rPr>
                <w:rFonts w:ascii="Arial" w:hAnsi="Arial" w:cs="Arial"/>
                <w:b/>
                <w:bCs/>
                <w:color w:val="000000"/>
                <w:sz w:val="20"/>
                <w:szCs w:val="20"/>
              </w:rPr>
            </w:pPr>
            <w:r>
              <w:rPr>
                <w:rFonts w:ascii="Arial" w:hAnsi="Arial" w:cs="Arial"/>
                <w:b/>
                <w:bCs/>
                <w:color w:val="000000"/>
                <w:sz w:val="20"/>
                <w:szCs w:val="20"/>
              </w:rPr>
              <w:t>Resultado 2017</w:t>
            </w:r>
          </w:p>
        </w:tc>
        <w:tc>
          <w:tcPr>
            <w:tcW w:w="797" w:type="pct"/>
            <w:shd w:val="clear" w:color="auto" w:fill="D9D9D9"/>
            <w:vAlign w:val="center"/>
          </w:tcPr>
          <w:p w:rsidR="006648FF" w:rsidRPr="00423071" w:rsidRDefault="006648FF" w:rsidP="001C2B97">
            <w:pPr>
              <w:jc w:val="center"/>
              <w:rPr>
                <w:rFonts w:ascii="Arial" w:hAnsi="Arial" w:cs="Arial"/>
                <w:b/>
                <w:bCs/>
                <w:color w:val="000000"/>
                <w:sz w:val="20"/>
                <w:szCs w:val="20"/>
              </w:rPr>
            </w:pPr>
            <w:r>
              <w:rPr>
                <w:rFonts w:ascii="Arial" w:hAnsi="Arial" w:cs="Arial"/>
                <w:b/>
                <w:bCs/>
                <w:color w:val="000000"/>
                <w:sz w:val="20"/>
                <w:szCs w:val="20"/>
              </w:rPr>
              <w:t>Metas 2018</w:t>
            </w:r>
          </w:p>
        </w:tc>
        <w:tc>
          <w:tcPr>
            <w:tcW w:w="906" w:type="pct"/>
            <w:shd w:val="clear" w:color="auto" w:fill="D9D9D9"/>
            <w:vAlign w:val="center"/>
          </w:tcPr>
          <w:p w:rsidR="006648FF" w:rsidRPr="00423071" w:rsidRDefault="006648FF" w:rsidP="001C2B97">
            <w:pPr>
              <w:jc w:val="center"/>
              <w:rPr>
                <w:rFonts w:ascii="Arial" w:hAnsi="Arial" w:cs="Arial"/>
                <w:b/>
                <w:bCs/>
                <w:color w:val="000000"/>
                <w:sz w:val="20"/>
                <w:szCs w:val="20"/>
              </w:rPr>
            </w:pPr>
            <w:r>
              <w:rPr>
                <w:rFonts w:ascii="Arial" w:hAnsi="Arial" w:cs="Arial"/>
                <w:b/>
                <w:bCs/>
                <w:color w:val="000000"/>
                <w:sz w:val="20"/>
                <w:szCs w:val="20"/>
              </w:rPr>
              <w:t>Resultado 2018</w:t>
            </w:r>
          </w:p>
        </w:tc>
      </w:tr>
      <w:tr w:rsidR="006648FF" w:rsidRPr="00423071" w:rsidTr="0009419F">
        <w:trPr>
          <w:trHeight w:val="690"/>
        </w:trPr>
        <w:tc>
          <w:tcPr>
            <w:tcW w:w="577" w:type="pct"/>
            <w:vMerge w:val="restart"/>
            <w:vAlign w:val="center"/>
          </w:tcPr>
          <w:p w:rsidR="006648FF" w:rsidRPr="00423071" w:rsidRDefault="006648FF" w:rsidP="002E7507">
            <w:pPr>
              <w:rPr>
                <w:rFonts w:ascii="Arial" w:hAnsi="Arial" w:cs="Arial"/>
                <w:color w:val="000000"/>
                <w:sz w:val="20"/>
                <w:szCs w:val="20"/>
              </w:rPr>
            </w:pPr>
          </w:p>
          <w:p w:rsidR="006648FF" w:rsidRPr="00423071" w:rsidRDefault="006648FF" w:rsidP="002E7507">
            <w:pPr>
              <w:rPr>
                <w:rFonts w:ascii="Arial" w:hAnsi="Arial" w:cs="Arial"/>
                <w:color w:val="000000"/>
                <w:sz w:val="20"/>
                <w:szCs w:val="20"/>
              </w:rPr>
            </w:pPr>
          </w:p>
          <w:p w:rsidR="006648FF" w:rsidRPr="00450622" w:rsidRDefault="00450622" w:rsidP="00450622">
            <w:pPr>
              <w:rPr>
                <w:rFonts w:ascii="Arial" w:hAnsi="Arial" w:cs="Arial"/>
                <w:b/>
                <w:color w:val="000000"/>
                <w:sz w:val="20"/>
                <w:szCs w:val="20"/>
              </w:rPr>
            </w:pPr>
            <w:r>
              <w:rPr>
                <w:rFonts w:ascii="Arial" w:hAnsi="Arial" w:cs="Arial"/>
                <w:b/>
                <w:color w:val="000000"/>
                <w:sz w:val="20"/>
                <w:szCs w:val="20"/>
              </w:rPr>
              <w:t>Ser excelente no ensino, pesquisa e extensão, na perspectiva da promoção do desenvolvimento regional, da inclusão social, da diversidade e do respeito ao meio ambiente.</w:t>
            </w:r>
          </w:p>
        </w:tc>
        <w:tc>
          <w:tcPr>
            <w:tcW w:w="778" w:type="pct"/>
            <w:vAlign w:val="center"/>
          </w:tcPr>
          <w:p w:rsidR="006648FF" w:rsidRDefault="006648FF" w:rsidP="001C2B97">
            <w:pPr>
              <w:jc w:val="both"/>
              <w:rPr>
                <w:rFonts w:ascii="Arial" w:hAnsi="Arial" w:cs="Arial"/>
                <w:color w:val="000000"/>
                <w:sz w:val="20"/>
                <w:szCs w:val="20"/>
              </w:rPr>
            </w:pPr>
            <w:r>
              <w:rPr>
                <w:rFonts w:ascii="Arial" w:hAnsi="Arial" w:cs="Arial"/>
                <w:color w:val="000000"/>
                <w:sz w:val="20"/>
                <w:szCs w:val="20"/>
              </w:rPr>
              <w:t xml:space="preserve"> </w:t>
            </w:r>
          </w:p>
          <w:p w:rsidR="006648FF" w:rsidRPr="00423071" w:rsidRDefault="006648FF" w:rsidP="00072EA1">
            <w:pPr>
              <w:jc w:val="both"/>
              <w:rPr>
                <w:rFonts w:ascii="Arial" w:hAnsi="Arial" w:cs="Arial"/>
                <w:color w:val="000000"/>
                <w:sz w:val="20"/>
                <w:szCs w:val="20"/>
              </w:rPr>
            </w:pPr>
            <w:r w:rsidRPr="001C2B97">
              <w:rPr>
                <w:rFonts w:ascii="Arial" w:hAnsi="Arial" w:cs="Arial"/>
                <w:color w:val="000000"/>
                <w:sz w:val="20"/>
                <w:szCs w:val="20"/>
              </w:rPr>
              <w:t>Percentual de incremento no número de obras digitais adquiridas</w:t>
            </w:r>
          </w:p>
        </w:tc>
        <w:tc>
          <w:tcPr>
            <w:tcW w:w="1073" w:type="pct"/>
            <w:vAlign w:val="center"/>
          </w:tcPr>
          <w:p w:rsidR="006648FF" w:rsidRDefault="006648FF" w:rsidP="00FF2A99">
            <w:pPr>
              <w:suppressAutoHyphens w:val="0"/>
              <w:autoSpaceDE w:val="0"/>
              <w:autoSpaceDN w:val="0"/>
              <w:adjustRightInd w:val="0"/>
              <w:rPr>
                <w:rFonts w:ascii="Arial" w:hAnsi="Arial" w:cs="Arial"/>
                <w:color w:val="000000"/>
                <w:kern w:val="0"/>
                <w:lang w:eastAsia="pt-BR"/>
              </w:rPr>
            </w:pPr>
          </w:p>
          <w:p w:rsidR="006648FF" w:rsidRPr="00FF2A99" w:rsidRDefault="00007E2B" w:rsidP="00B87619">
            <w:pPr>
              <w:suppressAutoHyphens w:val="0"/>
              <w:autoSpaceDE w:val="0"/>
              <w:autoSpaceDN w:val="0"/>
              <w:adjustRightInd w:val="0"/>
              <w:jc w:val="both"/>
              <w:rPr>
                <w:rFonts w:ascii="Arial" w:hAnsi="Arial" w:cs="Arial"/>
                <w:color w:val="000000"/>
                <w:kern w:val="0"/>
                <w:lang w:eastAsia="pt-BR"/>
              </w:rPr>
            </w:pP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431800</wp:posOffset>
                      </wp:positionH>
                      <wp:positionV relativeFrom="paragraph">
                        <wp:posOffset>137160</wp:posOffset>
                      </wp:positionV>
                      <wp:extent cx="1052830" cy="389890"/>
                      <wp:effectExtent l="0" t="0" r="0" b="0"/>
                      <wp:wrapSquare wrapText="bothSides"/>
                      <wp:docPr id="2" name="Caixa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389890"/>
                              </a:xfrm>
                              <a:prstGeom prst="rect">
                                <a:avLst/>
                              </a:prstGeom>
                              <a:noFill/>
                              <a:ln w="6350">
                                <a:solidFill>
                                  <a:prstClr val="black"/>
                                </a:solidFill>
                              </a:ln>
                            </wps:spPr>
                            <wps:txbx>
                              <w:txbxContent>
                                <w:p w:rsidR="000D5D73" w:rsidRPr="0018726B" w:rsidRDefault="000D5D73" w:rsidP="00B87619">
                                  <w:pPr>
                                    <w:jc w:val="center"/>
                                    <w:rPr>
                                      <w:rFonts w:cs="Arial"/>
                                      <w:sz w:val="20"/>
                                      <w:szCs w:val="20"/>
                                      <w:u w:val="single"/>
                                    </w:rPr>
                                  </w:pPr>
                                  <w:proofErr w:type="gramStart"/>
                                  <w:r w:rsidRPr="0018726B">
                                    <w:rPr>
                                      <w:rFonts w:cs="Arial"/>
                                      <w:b/>
                                      <w:sz w:val="20"/>
                                      <w:szCs w:val="20"/>
                                      <w:u w:val="single"/>
                                    </w:rPr>
                                    <w:t>a</w:t>
                                  </w:r>
                                  <w:proofErr w:type="gramEnd"/>
                                  <w:r w:rsidRPr="0018726B">
                                    <w:rPr>
                                      <w:rFonts w:cs="Arial"/>
                                      <w:sz w:val="20"/>
                                      <w:szCs w:val="20"/>
                                      <w:u w:val="single"/>
                                    </w:rPr>
                                    <w:t xml:space="preserve"> – </w:t>
                                  </w:r>
                                  <w:r w:rsidRPr="0018726B">
                                    <w:rPr>
                                      <w:rFonts w:cs="Arial"/>
                                      <w:b/>
                                      <w:sz w:val="20"/>
                                      <w:szCs w:val="20"/>
                                      <w:u w:val="single"/>
                                    </w:rPr>
                                    <w:t xml:space="preserve">b </w:t>
                                  </w:r>
                                  <w:r w:rsidRPr="0018726B">
                                    <w:rPr>
                                      <w:rFonts w:cs="Arial"/>
                                      <w:b/>
                                      <w:sz w:val="20"/>
                                      <w:szCs w:val="20"/>
                                    </w:rPr>
                                    <w:t xml:space="preserve"> </w:t>
                                  </w:r>
                                  <w:r w:rsidRPr="0018726B">
                                    <w:rPr>
                                      <w:rFonts w:cs="Arial"/>
                                      <w:sz w:val="20"/>
                                      <w:szCs w:val="20"/>
                                    </w:rPr>
                                    <w:t>X 100</w:t>
                                  </w:r>
                                </w:p>
                                <w:p w:rsidR="000D5D73" w:rsidRPr="0018726B" w:rsidRDefault="000D5D73" w:rsidP="00B87619">
                                  <w:pPr>
                                    <w:rPr>
                                      <w:rFonts w:cs="Arial"/>
                                      <w:b/>
                                      <w:sz w:val="20"/>
                                      <w:szCs w:val="20"/>
                                    </w:rPr>
                                  </w:pPr>
                                  <w:r>
                                    <w:rPr>
                                      <w:rFonts w:cs="Arial"/>
                                      <w:b/>
                                      <w:sz w:val="20"/>
                                      <w:szCs w:val="20"/>
                                    </w:rPr>
                                    <w:t xml:space="preserve">       </w:t>
                                  </w:r>
                                  <w:proofErr w:type="gramStart"/>
                                  <w:r w:rsidRPr="0018726B">
                                    <w:rPr>
                                      <w:rFonts w:cs="Arial"/>
                                      <w:b/>
                                      <w:sz w:val="20"/>
                                      <w:szCs w:val="20"/>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79" o:spid="_x0000_s1026" type="#_x0000_t202" style="position:absolute;left:0;text-align:left;margin-left:34pt;margin-top:10.8pt;width:82.9pt;height: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" filled="f" strokeweight=".5pt">
                      <v:path arrowok="t"/>
                      <v:textbox style="mso-fit-shape-to-text:t">
                        <w:txbxContent>
                          <w:p w:rsidR="000D5D73" w:rsidRPr="0018726B" w:rsidRDefault="000D5D73" w:rsidP="00B87619">
                            <w:pPr>
                              <w:jc w:val="center"/>
                              <w:rPr>
                                <w:rFonts w:cs="Arial"/>
                                <w:sz w:val="20"/>
                                <w:szCs w:val="20"/>
                                <w:u w:val="single"/>
                              </w:rPr>
                            </w:pPr>
                            <w:proofErr w:type="gramStart"/>
                            <w:r w:rsidRPr="0018726B">
                              <w:rPr>
                                <w:rFonts w:cs="Arial"/>
                                <w:b/>
                                <w:sz w:val="20"/>
                                <w:szCs w:val="20"/>
                                <w:u w:val="single"/>
                              </w:rPr>
                              <w:t>a</w:t>
                            </w:r>
                            <w:proofErr w:type="gramEnd"/>
                            <w:r w:rsidRPr="0018726B">
                              <w:rPr>
                                <w:rFonts w:cs="Arial"/>
                                <w:sz w:val="20"/>
                                <w:szCs w:val="20"/>
                                <w:u w:val="single"/>
                              </w:rPr>
                              <w:t xml:space="preserve"> – </w:t>
                            </w:r>
                            <w:r w:rsidRPr="0018726B">
                              <w:rPr>
                                <w:rFonts w:cs="Arial"/>
                                <w:b/>
                                <w:sz w:val="20"/>
                                <w:szCs w:val="20"/>
                                <w:u w:val="single"/>
                              </w:rPr>
                              <w:t xml:space="preserve">b </w:t>
                            </w:r>
                            <w:r w:rsidRPr="0018726B">
                              <w:rPr>
                                <w:rFonts w:cs="Arial"/>
                                <w:b/>
                                <w:sz w:val="20"/>
                                <w:szCs w:val="20"/>
                              </w:rPr>
                              <w:t xml:space="preserve"> </w:t>
                            </w:r>
                            <w:r w:rsidRPr="0018726B">
                              <w:rPr>
                                <w:rFonts w:cs="Arial"/>
                                <w:sz w:val="20"/>
                                <w:szCs w:val="20"/>
                              </w:rPr>
                              <w:t>X 100</w:t>
                            </w:r>
                          </w:p>
                          <w:p w:rsidR="000D5D73" w:rsidRPr="0018726B" w:rsidRDefault="000D5D73" w:rsidP="00B87619">
                            <w:pPr>
                              <w:rPr>
                                <w:rFonts w:cs="Arial"/>
                                <w:b/>
                                <w:sz w:val="20"/>
                                <w:szCs w:val="20"/>
                              </w:rPr>
                            </w:pPr>
                            <w:r>
                              <w:rPr>
                                <w:rFonts w:cs="Arial"/>
                                <w:b/>
                                <w:sz w:val="20"/>
                                <w:szCs w:val="20"/>
                              </w:rPr>
                              <w:t xml:space="preserve">       </w:t>
                            </w:r>
                            <w:proofErr w:type="gramStart"/>
                            <w:r w:rsidRPr="0018726B">
                              <w:rPr>
                                <w:rFonts w:cs="Arial"/>
                                <w:b/>
                                <w:sz w:val="20"/>
                                <w:szCs w:val="20"/>
                              </w:rPr>
                              <w:t>a</w:t>
                            </w:r>
                            <w:proofErr w:type="gramEnd"/>
                          </w:p>
                        </w:txbxContent>
                      </v:textbox>
                      <w10:wrap type="square"/>
                    </v:shape>
                  </w:pict>
                </mc:Fallback>
              </mc:AlternateContent>
            </w:r>
            <w:r w:rsidR="006648FF">
              <w:rPr>
                <w:rFonts w:ascii="Arial" w:hAnsi="Arial" w:cs="Arial"/>
                <w:color w:val="000000"/>
                <w:kern w:val="0"/>
                <w:lang w:eastAsia="pt-BR"/>
              </w:rPr>
              <w:t>=</w:t>
            </w:r>
          </w:p>
          <w:tbl>
            <w:tblPr>
              <w:tblW w:w="0" w:type="auto"/>
              <w:tblBorders>
                <w:top w:val="nil"/>
                <w:left w:val="nil"/>
                <w:bottom w:val="nil"/>
                <w:right w:val="nil"/>
              </w:tblBorders>
              <w:tblLayout w:type="fixed"/>
              <w:tblLook w:val="0000" w:firstRow="0" w:lastRow="0" w:firstColumn="0" w:lastColumn="0" w:noHBand="0" w:noVBand="0"/>
            </w:tblPr>
            <w:tblGrid>
              <w:gridCol w:w="2321"/>
            </w:tblGrid>
            <w:tr w:rsidR="006648FF" w:rsidRPr="00FF2A99" w:rsidTr="00B87619">
              <w:trPr>
                <w:trHeight w:val="554"/>
              </w:trPr>
              <w:tc>
                <w:tcPr>
                  <w:tcW w:w="2321" w:type="dxa"/>
                </w:tcPr>
                <w:p w:rsidR="006648FF" w:rsidRPr="00FF2A99" w:rsidRDefault="006648FF" w:rsidP="00B87619">
                  <w:pPr>
                    <w:suppressAutoHyphens w:val="0"/>
                    <w:autoSpaceDE w:val="0"/>
                    <w:autoSpaceDN w:val="0"/>
                    <w:adjustRightInd w:val="0"/>
                    <w:jc w:val="both"/>
                    <w:rPr>
                      <w:rFonts w:ascii="Arial" w:hAnsi="Arial" w:cs="Arial"/>
                      <w:color w:val="000000"/>
                      <w:kern w:val="0"/>
                      <w:sz w:val="20"/>
                      <w:szCs w:val="20"/>
                      <w:lang w:eastAsia="pt-BR"/>
                    </w:rPr>
                  </w:pPr>
                  <w:r w:rsidRPr="00FF2A99">
                    <w:rPr>
                      <w:rFonts w:ascii="Arial" w:hAnsi="Arial" w:cs="Arial"/>
                      <w:color w:val="000000"/>
                      <w:kern w:val="0"/>
                      <w:sz w:val="20"/>
                      <w:szCs w:val="20"/>
                      <w:lang w:eastAsia="pt-BR"/>
                    </w:rPr>
                    <w:t xml:space="preserve">Em que: </w:t>
                  </w:r>
                </w:p>
                <w:p w:rsidR="006648FF" w:rsidRPr="00FF2A99" w:rsidRDefault="006648FF" w:rsidP="00B87619">
                  <w:pPr>
                    <w:suppressAutoHyphens w:val="0"/>
                    <w:autoSpaceDE w:val="0"/>
                    <w:autoSpaceDN w:val="0"/>
                    <w:adjustRightInd w:val="0"/>
                    <w:jc w:val="both"/>
                    <w:rPr>
                      <w:rFonts w:ascii="Arial" w:hAnsi="Arial" w:cs="Arial"/>
                      <w:color w:val="000000"/>
                      <w:kern w:val="0"/>
                      <w:sz w:val="20"/>
                      <w:szCs w:val="20"/>
                      <w:lang w:eastAsia="pt-BR"/>
                    </w:rPr>
                  </w:pPr>
                  <w:proofErr w:type="gramStart"/>
                  <w:r w:rsidRPr="00FF2A99">
                    <w:rPr>
                      <w:rFonts w:ascii="Arial" w:hAnsi="Arial" w:cs="Arial"/>
                      <w:b/>
                      <w:bCs/>
                      <w:color w:val="000000"/>
                      <w:kern w:val="0"/>
                      <w:sz w:val="20"/>
                      <w:szCs w:val="20"/>
                      <w:lang w:eastAsia="pt-BR"/>
                    </w:rPr>
                    <w:t>a</w:t>
                  </w:r>
                  <w:proofErr w:type="gramEnd"/>
                  <w:r w:rsidRPr="00FF2A99">
                    <w:rPr>
                      <w:rFonts w:ascii="Arial" w:hAnsi="Arial" w:cs="Arial"/>
                      <w:b/>
                      <w:bCs/>
                      <w:color w:val="000000"/>
                      <w:kern w:val="0"/>
                      <w:sz w:val="20"/>
                      <w:szCs w:val="20"/>
                      <w:lang w:eastAsia="pt-BR"/>
                    </w:rPr>
                    <w:t xml:space="preserve"> </w:t>
                  </w:r>
                  <w:r w:rsidRPr="00FF2A99">
                    <w:rPr>
                      <w:rFonts w:ascii="Arial" w:hAnsi="Arial" w:cs="Arial"/>
                      <w:color w:val="000000"/>
                      <w:kern w:val="0"/>
                      <w:sz w:val="20"/>
                      <w:szCs w:val="20"/>
                      <w:lang w:eastAsia="pt-BR"/>
                    </w:rPr>
                    <w:t xml:space="preserve">= Σ das obras digitais adquiridas no exercício; </w:t>
                  </w:r>
                </w:p>
                <w:p w:rsidR="006648FF" w:rsidRPr="00FF2A99" w:rsidRDefault="006648FF" w:rsidP="00B87619">
                  <w:pPr>
                    <w:suppressAutoHyphens w:val="0"/>
                    <w:autoSpaceDE w:val="0"/>
                    <w:autoSpaceDN w:val="0"/>
                    <w:adjustRightInd w:val="0"/>
                    <w:jc w:val="both"/>
                    <w:rPr>
                      <w:rFonts w:ascii="Arial" w:hAnsi="Arial" w:cs="Arial"/>
                      <w:color w:val="000000"/>
                      <w:kern w:val="0"/>
                      <w:sz w:val="20"/>
                      <w:szCs w:val="20"/>
                      <w:lang w:eastAsia="pt-BR"/>
                    </w:rPr>
                  </w:pPr>
                  <w:proofErr w:type="gramStart"/>
                  <w:r w:rsidRPr="00FF2A99">
                    <w:rPr>
                      <w:rFonts w:ascii="Arial" w:hAnsi="Arial" w:cs="Arial"/>
                      <w:b/>
                      <w:bCs/>
                      <w:color w:val="000000"/>
                      <w:kern w:val="0"/>
                      <w:sz w:val="20"/>
                      <w:szCs w:val="20"/>
                      <w:lang w:eastAsia="pt-BR"/>
                    </w:rPr>
                    <w:t>b</w:t>
                  </w:r>
                  <w:proofErr w:type="gramEnd"/>
                  <w:r w:rsidRPr="00FF2A99">
                    <w:rPr>
                      <w:rFonts w:ascii="Arial" w:hAnsi="Arial" w:cs="Arial"/>
                      <w:b/>
                      <w:bCs/>
                      <w:color w:val="000000"/>
                      <w:kern w:val="0"/>
                      <w:sz w:val="20"/>
                      <w:szCs w:val="20"/>
                      <w:lang w:eastAsia="pt-BR"/>
                    </w:rPr>
                    <w:t xml:space="preserve"> </w:t>
                  </w:r>
                  <w:r w:rsidRPr="00FF2A99">
                    <w:rPr>
                      <w:rFonts w:ascii="Arial" w:hAnsi="Arial" w:cs="Arial"/>
                      <w:color w:val="000000"/>
                      <w:kern w:val="0"/>
                      <w:sz w:val="20"/>
                      <w:szCs w:val="20"/>
                      <w:lang w:eastAsia="pt-BR"/>
                    </w:rPr>
                    <w:t xml:space="preserve">= Total do acervo de obras digitais ao final do exercício anterior. </w:t>
                  </w:r>
                </w:p>
              </w:tc>
            </w:tr>
          </w:tbl>
          <w:p w:rsidR="006648FF" w:rsidRPr="00F55DB8" w:rsidRDefault="006648FF" w:rsidP="00072EA1">
            <w:pPr>
              <w:jc w:val="center"/>
              <w:rPr>
                <w:rFonts w:ascii="Arial" w:hAnsi="Arial" w:cs="Arial"/>
                <w:color w:val="000000"/>
                <w:sz w:val="20"/>
                <w:szCs w:val="20"/>
              </w:rPr>
            </w:pPr>
          </w:p>
        </w:tc>
        <w:tc>
          <w:tcPr>
            <w:tcW w:w="507" w:type="pct"/>
            <w:vAlign w:val="center"/>
          </w:tcPr>
          <w:p w:rsidR="006648FF" w:rsidRPr="00F55DB8" w:rsidRDefault="006648FF" w:rsidP="006648FF">
            <w:pPr>
              <w:jc w:val="center"/>
              <w:rPr>
                <w:rFonts w:ascii="Arial" w:hAnsi="Arial" w:cs="Arial"/>
                <w:color w:val="000000"/>
                <w:sz w:val="20"/>
                <w:szCs w:val="20"/>
              </w:rPr>
            </w:pPr>
            <w:r w:rsidRPr="006648FF">
              <w:rPr>
                <w:rFonts w:ascii="Arial" w:hAnsi="Arial" w:cs="Arial"/>
                <w:color w:val="000000"/>
                <w:kern w:val="0"/>
                <w:sz w:val="20"/>
                <w:szCs w:val="20"/>
              </w:rPr>
              <w:t>0%</w:t>
            </w:r>
          </w:p>
        </w:tc>
        <w:tc>
          <w:tcPr>
            <w:tcW w:w="362" w:type="pct"/>
            <w:vAlign w:val="center"/>
          </w:tcPr>
          <w:p w:rsidR="00C70A4E" w:rsidRDefault="00C70A4E" w:rsidP="00C70A4E">
            <w:pPr>
              <w:suppressAutoHyphens w:val="0"/>
              <w:jc w:val="center"/>
              <w:rPr>
                <w:rFonts w:ascii="Arial" w:hAnsi="Arial" w:cs="Arial"/>
                <w:color w:val="000000"/>
                <w:kern w:val="0"/>
                <w:sz w:val="20"/>
                <w:szCs w:val="20"/>
                <w:lang w:eastAsia="pt-BR"/>
              </w:rPr>
            </w:pPr>
            <w:r>
              <w:rPr>
                <w:rFonts w:ascii="Arial" w:hAnsi="Arial" w:cs="Arial"/>
                <w:color w:val="000000"/>
                <w:sz w:val="20"/>
                <w:szCs w:val="20"/>
              </w:rPr>
              <w:t>0%</w:t>
            </w:r>
          </w:p>
          <w:p w:rsidR="006648FF" w:rsidRPr="00F55DB8" w:rsidRDefault="006648FF" w:rsidP="00072EA1">
            <w:pPr>
              <w:jc w:val="center"/>
              <w:rPr>
                <w:rFonts w:ascii="Arial" w:hAnsi="Arial" w:cs="Arial"/>
                <w:color w:val="000000"/>
                <w:sz w:val="20"/>
                <w:szCs w:val="20"/>
              </w:rPr>
            </w:pPr>
          </w:p>
        </w:tc>
        <w:tc>
          <w:tcPr>
            <w:tcW w:w="797" w:type="pct"/>
            <w:vAlign w:val="center"/>
            <w:hideMark/>
          </w:tcPr>
          <w:p w:rsidR="006648FF" w:rsidRPr="005A451B" w:rsidRDefault="006648FF" w:rsidP="005A451B">
            <w:pPr>
              <w:suppressAutoHyphens w:val="0"/>
              <w:autoSpaceDE w:val="0"/>
              <w:autoSpaceDN w:val="0"/>
              <w:adjustRightInd w:val="0"/>
              <w:rPr>
                <w:rFonts w:ascii="Arial" w:hAnsi="Arial"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1676"/>
            </w:tblGrid>
            <w:tr w:rsidR="006648FF" w:rsidRPr="005A451B" w:rsidTr="00B87619">
              <w:trPr>
                <w:trHeight w:val="443"/>
              </w:trPr>
              <w:tc>
                <w:tcPr>
                  <w:tcW w:w="1676" w:type="dxa"/>
                </w:tcPr>
                <w:p w:rsidR="006648FF" w:rsidRPr="005A451B" w:rsidRDefault="006648FF" w:rsidP="005A451B">
                  <w:pPr>
                    <w:suppressAutoHyphens w:val="0"/>
                    <w:autoSpaceDE w:val="0"/>
                    <w:autoSpaceDN w:val="0"/>
                    <w:adjustRightInd w:val="0"/>
                    <w:rPr>
                      <w:rFonts w:ascii="Arial" w:hAnsi="Arial" w:cs="Arial"/>
                      <w:color w:val="000000"/>
                      <w:kern w:val="0"/>
                      <w:sz w:val="20"/>
                      <w:szCs w:val="20"/>
                      <w:lang w:eastAsia="pt-BR"/>
                    </w:rPr>
                  </w:pPr>
                  <w:r w:rsidRPr="005A451B">
                    <w:rPr>
                      <w:rFonts w:ascii="Arial" w:hAnsi="Arial" w:cs="Arial"/>
                      <w:color w:val="000000"/>
                      <w:kern w:val="0"/>
                      <w:sz w:val="20"/>
                      <w:szCs w:val="20"/>
                      <w:lang w:eastAsia="pt-BR"/>
                    </w:rPr>
                    <w:t>Incrementar em 5% o número de o</w:t>
                  </w:r>
                  <w:r w:rsidR="004612EB">
                    <w:rPr>
                      <w:rFonts w:ascii="Arial" w:hAnsi="Arial" w:cs="Arial"/>
                      <w:color w:val="000000"/>
                      <w:kern w:val="0"/>
                      <w:sz w:val="20"/>
                      <w:szCs w:val="20"/>
                      <w:lang w:eastAsia="pt-BR"/>
                    </w:rPr>
                    <w:t>bras digitais adquiridas em 2017</w:t>
                  </w:r>
                  <w:bookmarkStart w:id="26" w:name="_GoBack"/>
                  <w:bookmarkEnd w:id="26"/>
                  <w:r w:rsidRPr="005A451B">
                    <w:rPr>
                      <w:rFonts w:ascii="Arial" w:hAnsi="Arial" w:cs="Arial"/>
                      <w:color w:val="000000"/>
                      <w:kern w:val="0"/>
                      <w:sz w:val="20"/>
                      <w:szCs w:val="20"/>
                      <w:lang w:eastAsia="pt-BR"/>
                    </w:rPr>
                    <w:t xml:space="preserve"> </w:t>
                  </w:r>
                </w:p>
              </w:tc>
            </w:tr>
          </w:tbl>
          <w:p w:rsidR="006648FF" w:rsidRPr="00423071" w:rsidRDefault="006648FF" w:rsidP="00072EA1">
            <w:pPr>
              <w:jc w:val="center"/>
              <w:rPr>
                <w:rFonts w:ascii="Arial" w:hAnsi="Arial" w:cs="Arial"/>
                <w:color w:val="000000"/>
                <w:sz w:val="20"/>
                <w:szCs w:val="20"/>
              </w:rPr>
            </w:pPr>
          </w:p>
        </w:tc>
        <w:tc>
          <w:tcPr>
            <w:tcW w:w="906" w:type="pct"/>
            <w:vAlign w:val="center"/>
          </w:tcPr>
          <w:p w:rsidR="006648FF" w:rsidRPr="00423071" w:rsidRDefault="006648FF" w:rsidP="00072EA1">
            <w:pPr>
              <w:jc w:val="center"/>
              <w:rPr>
                <w:rFonts w:ascii="Arial" w:eastAsia="Arial Unicode MS" w:hAnsi="Arial" w:cs="Arial"/>
                <w:vanish/>
                <w:color w:val="000000"/>
                <w:sz w:val="20"/>
                <w:szCs w:val="20"/>
              </w:rPr>
            </w:pPr>
          </w:p>
        </w:tc>
      </w:tr>
      <w:tr w:rsidR="006648FF" w:rsidRPr="00423071" w:rsidTr="0009419F">
        <w:trPr>
          <w:trHeight w:val="225"/>
        </w:trPr>
        <w:tc>
          <w:tcPr>
            <w:tcW w:w="577" w:type="pct"/>
            <w:vMerge/>
            <w:vAlign w:val="center"/>
          </w:tcPr>
          <w:p w:rsidR="006648FF" w:rsidRPr="00423071" w:rsidRDefault="006648FF" w:rsidP="002E7507">
            <w:pPr>
              <w:rPr>
                <w:rFonts w:ascii="Arial" w:hAnsi="Arial" w:cs="Arial"/>
                <w:color w:val="000000"/>
                <w:sz w:val="20"/>
                <w:szCs w:val="20"/>
              </w:rPr>
            </w:pPr>
          </w:p>
        </w:tc>
        <w:tc>
          <w:tcPr>
            <w:tcW w:w="778" w:type="pct"/>
            <w:vAlign w:val="center"/>
          </w:tcPr>
          <w:p w:rsidR="006648FF" w:rsidRDefault="006648FF" w:rsidP="00072EA1">
            <w:pPr>
              <w:jc w:val="both"/>
              <w:rPr>
                <w:rFonts w:ascii="Arial" w:hAnsi="Arial" w:cs="Arial"/>
                <w:color w:val="000000"/>
                <w:sz w:val="20"/>
                <w:szCs w:val="20"/>
              </w:rPr>
            </w:pPr>
            <w:r w:rsidRPr="001C2B97">
              <w:rPr>
                <w:rFonts w:ascii="Arial" w:hAnsi="Arial" w:cs="Arial"/>
                <w:color w:val="000000"/>
                <w:sz w:val="20"/>
                <w:szCs w:val="20"/>
              </w:rPr>
              <w:t>Percentual de incremento no número de obras impressas adquiridas</w:t>
            </w:r>
          </w:p>
        </w:tc>
        <w:tc>
          <w:tcPr>
            <w:tcW w:w="1073" w:type="pct"/>
            <w:vAlign w:val="center"/>
          </w:tcPr>
          <w:p w:rsidR="006648FF" w:rsidRDefault="00007E2B" w:rsidP="00B87619">
            <w:pPr>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58240" behindDoc="0" locked="0" layoutInCell="1" allowOverlap="1">
                      <wp:simplePos x="0" y="0"/>
                      <wp:positionH relativeFrom="column">
                        <wp:posOffset>461645</wp:posOffset>
                      </wp:positionH>
                      <wp:positionV relativeFrom="paragraph">
                        <wp:posOffset>82550</wp:posOffset>
                      </wp:positionV>
                      <wp:extent cx="1052830" cy="389890"/>
                      <wp:effectExtent l="0" t="0" r="0" b="0"/>
                      <wp:wrapSquare wrapText="bothSides"/>
                      <wp:docPr id="79" name="Caixa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389890"/>
                              </a:xfrm>
                              <a:prstGeom prst="rect">
                                <a:avLst/>
                              </a:prstGeom>
                              <a:noFill/>
                              <a:ln w="6350">
                                <a:solidFill>
                                  <a:prstClr val="black"/>
                                </a:solidFill>
                              </a:ln>
                            </wps:spPr>
                            <wps:txbx>
                              <w:txbxContent>
                                <w:p w:rsidR="000D5D73" w:rsidRPr="0018726B" w:rsidRDefault="000D5D73" w:rsidP="00B87619">
                                  <w:pPr>
                                    <w:jc w:val="center"/>
                                    <w:rPr>
                                      <w:rFonts w:cs="Arial"/>
                                      <w:sz w:val="20"/>
                                      <w:szCs w:val="20"/>
                                      <w:u w:val="single"/>
                                    </w:rPr>
                                  </w:pPr>
                                  <w:proofErr w:type="gramStart"/>
                                  <w:r w:rsidRPr="0018726B">
                                    <w:rPr>
                                      <w:rFonts w:cs="Arial"/>
                                      <w:b/>
                                      <w:sz w:val="20"/>
                                      <w:szCs w:val="20"/>
                                      <w:u w:val="single"/>
                                    </w:rPr>
                                    <w:t>a</w:t>
                                  </w:r>
                                  <w:proofErr w:type="gramEnd"/>
                                  <w:r w:rsidRPr="0018726B">
                                    <w:rPr>
                                      <w:rFonts w:cs="Arial"/>
                                      <w:sz w:val="20"/>
                                      <w:szCs w:val="20"/>
                                      <w:u w:val="single"/>
                                    </w:rPr>
                                    <w:t xml:space="preserve"> – </w:t>
                                  </w:r>
                                  <w:r w:rsidRPr="0018726B">
                                    <w:rPr>
                                      <w:rFonts w:cs="Arial"/>
                                      <w:b/>
                                      <w:sz w:val="20"/>
                                      <w:szCs w:val="20"/>
                                      <w:u w:val="single"/>
                                    </w:rPr>
                                    <w:t xml:space="preserve">b </w:t>
                                  </w:r>
                                  <w:r w:rsidRPr="0018726B">
                                    <w:rPr>
                                      <w:rFonts w:cs="Arial"/>
                                      <w:b/>
                                      <w:sz w:val="20"/>
                                      <w:szCs w:val="20"/>
                                    </w:rPr>
                                    <w:t xml:space="preserve"> </w:t>
                                  </w:r>
                                  <w:r w:rsidRPr="0018726B">
                                    <w:rPr>
                                      <w:rFonts w:cs="Arial"/>
                                      <w:sz w:val="20"/>
                                      <w:szCs w:val="20"/>
                                    </w:rPr>
                                    <w:t>X 100</w:t>
                                  </w:r>
                                </w:p>
                                <w:p w:rsidR="000D5D73" w:rsidRPr="0018726B" w:rsidRDefault="000D5D73" w:rsidP="00B87619">
                                  <w:pPr>
                                    <w:rPr>
                                      <w:rFonts w:cs="Arial"/>
                                      <w:b/>
                                      <w:sz w:val="20"/>
                                      <w:szCs w:val="20"/>
                                    </w:rPr>
                                  </w:pPr>
                                  <w:r>
                                    <w:rPr>
                                      <w:rFonts w:cs="Arial"/>
                                      <w:b/>
                                      <w:sz w:val="20"/>
                                      <w:szCs w:val="20"/>
                                    </w:rPr>
                                    <w:t xml:space="preserve">       </w:t>
                                  </w:r>
                                  <w:proofErr w:type="gramStart"/>
                                  <w:r w:rsidRPr="0018726B">
                                    <w:rPr>
                                      <w:rFonts w:cs="Arial"/>
                                      <w:b/>
                                      <w:sz w:val="20"/>
                                      <w:szCs w:val="20"/>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35pt;margin-top:6.5pt;width:82.9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" filled="f" strokeweight=".5pt">
                      <v:path arrowok="t"/>
                      <v:textbox style="mso-fit-shape-to-text:t">
                        <w:txbxContent>
                          <w:p w:rsidR="000D5D73" w:rsidRPr="0018726B" w:rsidRDefault="000D5D73" w:rsidP="00B87619">
                            <w:pPr>
                              <w:jc w:val="center"/>
                              <w:rPr>
                                <w:rFonts w:cs="Arial"/>
                                <w:sz w:val="20"/>
                                <w:szCs w:val="20"/>
                                <w:u w:val="single"/>
                              </w:rPr>
                            </w:pPr>
                            <w:proofErr w:type="gramStart"/>
                            <w:r w:rsidRPr="0018726B">
                              <w:rPr>
                                <w:rFonts w:cs="Arial"/>
                                <w:b/>
                                <w:sz w:val="20"/>
                                <w:szCs w:val="20"/>
                                <w:u w:val="single"/>
                              </w:rPr>
                              <w:t>a</w:t>
                            </w:r>
                            <w:proofErr w:type="gramEnd"/>
                            <w:r w:rsidRPr="0018726B">
                              <w:rPr>
                                <w:rFonts w:cs="Arial"/>
                                <w:sz w:val="20"/>
                                <w:szCs w:val="20"/>
                                <w:u w:val="single"/>
                              </w:rPr>
                              <w:t xml:space="preserve"> – </w:t>
                            </w:r>
                            <w:r w:rsidRPr="0018726B">
                              <w:rPr>
                                <w:rFonts w:cs="Arial"/>
                                <w:b/>
                                <w:sz w:val="20"/>
                                <w:szCs w:val="20"/>
                                <w:u w:val="single"/>
                              </w:rPr>
                              <w:t xml:space="preserve">b </w:t>
                            </w:r>
                            <w:r w:rsidRPr="0018726B">
                              <w:rPr>
                                <w:rFonts w:cs="Arial"/>
                                <w:b/>
                                <w:sz w:val="20"/>
                                <w:szCs w:val="20"/>
                              </w:rPr>
                              <w:t xml:space="preserve"> </w:t>
                            </w:r>
                            <w:r w:rsidRPr="0018726B">
                              <w:rPr>
                                <w:rFonts w:cs="Arial"/>
                                <w:sz w:val="20"/>
                                <w:szCs w:val="20"/>
                              </w:rPr>
                              <w:t>X 100</w:t>
                            </w:r>
                          </w:p>
                          <w:p w:rsidR="000D5D73" w:rsidRPr="0018726B" w:rsidRDefault="000D5D73" w:rsidP="00B87619">
                            <w:pPr>
                              <w:rPr>
                                <w:rFonts w:cs="Arial"/>
                                <w:b/>
                                <w:sz w:val="20"/>
                                <w:szCs w:val="20"/>
                              </w:rPr>
                            </w:pPr>
                            <w:r>
                              <w:rPr>
                                <w:rFonts w:cs="Arial"/>
                                <w:b/>
                                <w:sz w:val="20"/>
                                <w:szCs w:val="20"/>
                              </w:rPr>
                              <w:t xml:space="preserve">       </w:t>
                            </w:r>
                            <w:proofErr w:type="gramStart"/>
                            <w:r w:rsidRPr="0018726B">
                              <w:rPr>
                                <w:rFonts w:cs="Arial"/>
                                <w:b/>
                                <w:sz w:val="20"/>
                                <w:szCs w:val="20"/>
                              </w:rPr>
                              <w:t>a</w:t>
                            </w:r>
                            <w:proofErr w:type="gramEnd"/>
                          </w:p>
                        </w:txbxContent>
                      </v:textbox>
                      <w10:wrap type="square"/>
                    </v:shape>
                  </w:pict>
                </mc:Fallback>
              </mc:AlternateContent>
            </w:r>
          </w:p>
          <w:p w:rsidR="006648FF" w:rsidRDefault="006648FF" w:rsidP="00B87619">
            <w:pPr>
              <w:jc w:val="both"/>
              <w:rPr>
                <w:rFonts w:ascii="Arial" w:hAnsi="Arial" w:cs="Arial"/>
                <w:sz w:val="20"/>
                <w:szCs w:val="20"/>
              </w:rPr>
            </w:pPr>
            <w:r>
              <w:rPr>
                <w:rFonts w:ascii="Arial" w:hAnsi="Arial" w:cs="Arial"/>
                <w:sz w:val="20"/>
                <w:szCs w:val="20"/>
              </w:rPr>
              <w:t>=</w:t>
            </w:r>
          </w:p>
          <w:p w:rsidR="006648FF" w:rsidRPr="00B87619" w:rsidRDefault="006648FF" w:rsidP="00B87619">
            <w:pPr>
              <w:suppressAutoHyphens w:val="0"/>
              <w:autoSpaceDE w:val="0"/>
              <w:autoSpaceDN w:val="0"/>
              <w:adjustRightInd w:val="0"/>
              <w:jc w:val="both"/>
              <w:rPr>
                <w:rFonts w:ascii="Arial" w:hAnsi="Arial"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2321"/>
            </w:tblGrid>
            <w:tr w:rsidR="006648FF" w:rsidRPr="00B87619" w:rsidTr="00B87619">
              <w:trPr>
                <w:trHeight w:val="554"/>
              </w:trPr>
              <w:tc>
                <w:tcPr>
                  <w:tcW w:w="2321" w:type="dxa"/>
                </w:tcPr>
                <w:p w:rsidR="006648FF" w:rsidRPr="00B87619" w:rsidRDefault="006648FF" w:rsidP="00B87619">
                  <w:pPr>
                    <w:suppressAutoHyphens w:val="0"/>
                    <w:autoSpaceDE w:val="0"/>
                    <w:autoSpaceDN w:val="0"/>
                    <w:adjustRightInd w:val="0"/>
                    <w:jc w:val="both"/>
                    <w:rPr>
                      <w:rFonts w:ascii="Arial" w:hAnsi="Arial" w:cs="Arial"/>
                      <w:color w:val="000000"/>
                      <w:kern w:val="0"/>
                      <w:sz w:val="20"/>
                      <w:szCs w:val="20"/>
                      <w:lang w:eastAsia="pt-BR"/>
                    </w:rPr>
                  </w:pPr>
                  <w:r w:rsidRPr="00B87619">
                    <w:rPr>
                      <w:rFonts w:ascii="Arial" w:hAnsi="Arial" w:cs="Arial"/>
                      <w:color w:val="000000"/>
                      <w:kern w:val="0"/>
                      <w:sz w:val="20"/>
                      <w:szCs w:val="20"/>
                      <w:lang w:eastAsia="pt-BR"/>
                    </w:rPr>
                    <w:t>Em que:</w:t>
                  </w:r>
                </w:p>
                <w:p w:rsidR="006648FF" w:rsidRPr="00B87619" w:rsidRDefault="006648FF" w:rsidP="00B87619">
                  <w:pPr>
                    <w:suppressAutoHyphens w:val="0"/>
                    <w:autoSpaceDE w:val="0"/>
                    <w:autoSpaceDN w:val="0"/>
                    <w:adjustRightInd w:val="0"/>
                    <w:jc w:val="both"/>
                    <w:rPr>
                      <w:rFonts w:ascii="Arial" w:hAnsi="Arial" w:cs="Arial"/>
                      <w:color w:val="000000"/>
                      <w:kern w:val="0"/>
                      <w:sz w:val="20"/>
                      <w:szCs w:val="20"/>
                      <w:lang w:eastAsia="pt-BR"/>
                    </w:rPr>
                  </w:pPr>
                  <w:proofErr w:type="gramStart"/>
                  <w:r w:rsidRPr="00B87619">
                    <w:rPr>
                      <w:rFonts w:ascii="Arial" w:hAnsi="Arial" w:cs="Arial"/>
                      <w:b/>
                      <w:bCs/>
                      <w:color w:val="000000"/>
                      <w:kern w:val="0"/>
                      <w:sz w:val="20"/>
                      <w:szCs w:val="20"/>
                      <w:lang w:eastAsia="pt-BR"/>
                    </w:rPr>
                    <w:t>a</w:t>
                  </w:r>
                  <w:proofErr w:type="gramEnd"/>
                  <w:r w:rsidRPr="00B87619">
                    <w:rPr>
                      <w:rFonts w:ascii="Arial" w:hAnsi="Arial" w:cs="Arial"/>
                      <w:color w:val="000000"/>
                      <w:kern w:val="0"/>
                      <w:sz w:val="20"/>
                      <w:szCs w:val="20"/>
                      <w:lang w:eastAsia="pt-BR"/>
                    </w:rPr>
                    <w:t>= Σ das obras impressas adquiridas no exercício;</w:t>
                  </w:r>
                </w:p>
                <w:p w:rsidR="006648FF" w:rsidRPr="00B87619" w:rsidRDefault="006648FF" w:rsidP="00B87619">
                  <w:pPr>
                    <w:suppressAutoHyphens w:val="0"/>
                    <w:autoSpaceDE w:val="0"/>
                    <w:autoSpaceDN w:val="0"/>
                    <w:adjustRightInd w:val="0"/>
                    <w:jc w:val="both"/>
                    <w:rPr>
                      <w:rFonts w:ascii="Arial" w:hAnsi="Arial" w:cs="Arial"/>
                      <w:color w:val="000000"/>
                      <w:kern w:val="0"/>
                      <w:sz w:val="20"/>
                      <w:szCs w:val="20"/>
                      <w:lang w:eastAsia="pt-BR"/>
                    </w:rPr>
                  </w:pPr>
                  <w:r w:rsidRPr="00B87619">
                    <w:rPr>
                      <w:rFonts w:ascii="Arial" w:hAnsi="Arial" w:cs="Arial"/>
                      <w:b/>
                      <w:bCs/>
                      <w:color w:val="000000"/>
                      <w:kern w:val="0"/>
                      <w:sz w:val="20"/>
                      <w:szCs w:val="20"/>
                      <w:lang w:eastAsia="pt-BR"/>
                    </w:rPr>
                    <w:t xml:space="preserve">b </w:t>
                  </w:r>
                  <w:r w:rsidRPr="00B87619">
                    <w:rPr>
                      <w:rFonts w:ascii="Arial" w:hAnsi="Arial" w:cs="Arial"/>
                      <w:color w:val="000000"/>
                      <w:kern w:val="0"/>
                      <w:sz w:val="20"/>
                      <w:szCs w:val="20"/>
                      <w:lang w:eastAsia="pt-BR"/>
                    </w:rPr>
                    <w:t>= Total do acervo de obras impressas ao final do exercício anterior.</w:t>
                  </w:r>
                </w:p>
              </w:tc>
            </w:tr>
          </w:tbl>
          <w:p w:rsidR="006648FF" w:rsidRPr="00F55DB8" w:rsidRDefault="006648FF" w:rsidP="00B87619">
            <w:pPr>
              <w:rPr>
                <w:rFonts w:ascii="Arial" w:hAnsi="Arial" w:cs="Arial"/>
                <w:sz w:val="20"/>
                <w:szCs w:val="20"/>
              </w:rPr>
            </w:pPr>
          </w:p>
        </w:tc>
        <w:tc>
          <w:tcPr>
            <w:tcW w:w="507" w:type="pct"/>
            <w:vAlign w:val="center"/>
          </w:tcPr>
          <w:p w:rsidR="006648FF" w:rsidRPr="00F55DB8" w:rsidRDefault="006648FF" w:rsidP="006648FF">
            <w:pPr>
              <w:jc w:val="center"/>
              <w:rPr>
                <w:rFonts w:ascii="Arial" w:hAnsi="Arial" w:cs="Arial"/>
                <w:sz w:val="20"/>
                <w:szCs w:val="20"/>
              </w:rPr>
            </w:pPr>
            <w:r w:rsidRPr="006648FF">
              <w:rPr>
                <w:rFonts w:ascii="Arial" w:hAnsi="Arial" w:cs="Arial"/>
                <w:color w:val="000000"/>
                <w:kern w:val="0"/>
                <w:sz w:val="20"/>
                <w:szCs w:val="20"/>
              </w:rPr>
              <w:t>0%</w:t>
            </w:r>
          </w:p>
        </w:tc>
        <w:tc>
          <w:tcPr>
            <w:tcW w:w="362" w:type="pct"/>
            <w:vAlign w:val="center"/>
          </w:tcPr>
          <w:p w:rsidR="00C70A4E" w:rsidRDefault="00C70A4E" w:rsidP="00C70A4E">
            <w:pPr>
              <w:suppressAutoHyphens w:val="0"/>
              <w:jc w:val="center"/>
              <w:rPr>
                <w:rFonts w:ascii="Arial" w:hAnsi="Arial" w:cs="Arial"/>
                <w:color w:val="000000"/>
                <w:kern w:val="0"/>
                <w:sz w:val="20"/>
                <w:szCs w:val="20"/>
                <w:lang w:eastAsia="pt-BR"/>
              </w:rPr>
            </w:pPr>
            <w:r>
              <w:rPr>
                <w:rFonts w:ascii="Arial" w:hAnsi="Arial" w:cs="Arial"/>
                <w:color w:val="000000"/>
                <w:sz w:val="20"/>
                <w:szCs w:val="20"/>
              </w:rPr>
              <w:t>35,56%</w:t>
            </w:r>
          </w:p>
          <w:p w:rsidR="006648FF" w:rsidRPr="00F55DB8" w:rsidRDefault="006648FF" w:rsidP="00072EA1">
            <w:pPr>
              <w:jc w:val="center"/>
              <w:rPr>
                <w:rFonts w:ascii="Arial" w:hAnsi="Arial" w:cs="Arial"/>
                <w:sz w:val="20"/>
                <w:szCs w:val="20"/>
              </w:rPr>
            </w:pPr>
          </w:p>
        </w:tc>
        <w:tc>
          <w:tcPr>
            <w:tcW w:w="797" w:type="pct"/>
            <w:vAlign w:val="center"/>
          </w:tcPr>
          <w:p w:rsidR="006648FF" w:rsidRPr="005A451B" w:rsidRDefault="00A908EA" w:rsidP="00A908EA">
            <w:pPr>
              <w:suppressAutoHyphens w:val="0"/>
              <w:autoSpaceDE w:val="0"/>
              <w:autoSpaceDN w:val="0"/>
              <w:adjustRightInd w:val="0"/>
              <w:jc w:val="center"/>
              <w:rPr>
                <w:rFonts w:ascii="Arial" w:hAnsi="Arial" w:cs="Arial"/>
                <w:color w:val="000000"/>
                <w:kern w:val="0"/>
                <w:lang w:eastAsia="pt-BR"/>
              </w:rPr>
            </w:pPr>
            <w:r>
              <w:rPr>
                <w:rFonts w:ascii="Arial" w:hAnsi="Arial" w:cs="Arial"/>
                <w:color w:val="000000"/>
                <w:kern w:val="0"/>
                <w:lang w:eastAsia="pt-BR"/>
              </w:rPr>
              <w:t>5%</w:t>
            </w:r>
          </w:p>
          <w:tbl>
            <w:tblPr>
              <w:tblW w:w="0" w:type="auto"/>
              <w:tblBorders>
                <w:top w:val="nil"/>
                <w:left w:val="nil"/>
                <w:bottom w:val="nil"/>
                <w:right w:val="nil"/>
              </w:tblBorders>
              <w:tblLayout w:type="fixed"/>
              <w:tblLook w:val="0000" w:firstRow="0" w:lastRow="0" w:firstColumn="0" w:lastColumn="0" w:noHBand="0" w:noVBand="0"/>
            </w:tblPr>
            <w:tblGrid>
              <w:gridCol w:w="506"/>
              <w:gridCol w:w="506"/>
            </w:tblGrid>
            <w:tr w:rsidR="00A908EA" w:rsidRPr="005A451B" w:rsidTr="00177094">
              <w:trPr>
                <w:trHeight w:val="93"/>
              </w:trPr>
              <w:tc>
                <w:tcPr>
                  <w:tcW w:w="506" w:type="dxa"/>
                  <w:vAlign w:val="center"/>
                </w:tcPr>
                <w:p w:rsidR="00A908EA" w:rsidRPr="005A451B" w:rsidRDefault="00A908EA" w:rsidP="00A908EA">
                  <w:pPr>
                    <w:suppressAutoHyphens w:val="0"/>
                    <w:autoSpaceDE w:val="0"/>
                    <w:autoSpaceDN w:val="0"/>
                    <w:adjustRightInd w:val="0"/>
                    <w:jc w:val="right"/>
                    <w:rPr>
                      <w:rFonts w:ascii="Arial" w:hAnsi="Arial" w:cs="Arial"/>
                      <w:color w:val="000000"/>
                      <w:kern w:val="0"/>
                      <w:sz w:val="20"/>
                      <w:szCs w:val="20"/>
                      <w:lang w:eastAsia="pt-BR"/>
                    </w:rPr>
                  </w:pPr>
                </w:p>
              </w:tc>
              <w:tc>
                <w:tcPr>
                  <w:tcW w:w="506" w:type="dxa"/>
                </w:tcPr>
                <w:p w:rsidR="00A908EA" w:rsidRPr="005A451B" w:rsidRDefault="00A908EA" w:rsidP="00A908EA">
                  <w:pPr>
                    <w:suppressAutoHyphens w:val="0"/>
                    <w:autoSpaceDE w:val="0"/>
                    <w:autoSpaceDN w:val="0"/>
                    <w:adjustRightInd w:val="0"/>
                    <w:jc w:val="right"/>
                    <w:rPr>
                      <w:rFonts w:ascii="Arial" w:hAnsi="Arial" w:cs="Arial"/>
                      <w:color w:val="000000"/>
                      <w:kern w:val="0"/>
                      <w:sz w:val="20"/>
                      <w:szCs w:val="20"/>
                      <w:lang w:eastAsia="pt-BR"/>
                    </w:rPr>
                  </w:pPr>
                </w:p>
              </w:tc>
            </w:tr>
          </w:tbl>
          <w:p w:rsidR="006648FF" w:rsidRPr="00423071" w:rsidRDefault="00A908EA" w:rsidP="00A908EA">
            <w:pPr>
              <w:jc w:val="center"/>
              <w:rPr>
                <w:rFonts w:ascii="Arial" w:hAnsi="Arial" w:cs="Arial"/>
                <w:color w:val="000000"/>
                <w:sz w:val="20"/>
                <w:szCs w:val="20"/>
              </w:rPr>
            </w:pPr>
            <w:r>
              <w:rPr>
                <w:rFonts w:ascii="Arial" w:hAnsi="Arial" w:cs="Arial"/>
                <w:color w:val="000000"/>
                <w:sz w:val="20"/>
                <w:szCs w:val="20"/>
              </w:rPr>
              <w:t xml:space="preserve">   </w:t>
            </w:r>
          </w:p>
        </w:tc>
        <w:tc>
          <w:tcPr>
            <w:tcW w:w="906" w:type="pct"/>
            <w:vAlign w:val="center"/>
          </w:tcPr>
          <w:p w:rsidR="006648FF" w:rsidRPr="00423071" w:rsidRDefault="006648FF" w:rsidP="00072EA1">
            <w:pPr>
              <w:jc w:val="center"/>
              <w:rPr>
                <w:rFonts w:ascii="Arial" w:eastAsia="Arial Unicode MS" w:hAnsi="Arial" w:cs="Arial"/>
                <w:vanish/>
                <w:color w:val="000000"/>
                <w:sz w:val="20"/>
                <w:szCs w:val="20"/>
              </w:rPr>
            </w:pPr>
          </w:p>
        </w:tc>
      </w:tr>
    </w:tbl>
    <w:p w:rsidR="00DB12BC" w:rsidRDefault="00094651" w:rsidP="00CF484B">
      <w:pPr>
        <w:ind w:hanging="426"/>
        <w:rPr>
          <w:rFonts w:ascii="Arial" w:hAnsi="Arial" w:cs="Arial"/>
          <w:bCs/>
          <w:color w:val="000000"/>
          <w:sz w:val="20"/>
          <w:szCs w:val="20"/>
        </w:rPr>
      </w:pPr>
      <w:r w:rsidRPr="00423071">
        <w:rPr>
          <w:rFonts w:ascii="Arial" w:hAnsi="Arial" w:cs="Arial"/>
          <w:b/>
          <w:bCs/>
          <w:color w:val="000000"/>
          <w:sz w:val="20"/>
          <w:szCs w:val="20"/>
        </w:rPr>
        <w:t xml:space="preserve">    </w:t>
      </w:r>
      <w:r w:rsidRPr="00423071">
        <w:rPr>
          <w:rFonts w:ascii="Arial" w:hAnsi="Arial" w:cs="Arial"/>
          <w:bCs/>
          <w:color w:val="000000"/>
          <w:sz w:val="20"/>
          <w:szCs w:val="20"/>
        </w:rPr>
        <w:t xml:space="preserve">  </w:t>
      </w:r>
      <w:r w:rsidR="00322876">
        <w:rPr>
          <w:rFonts w:ascii="Arial" w:hAnsi="Arial" w:cs="Arial"/>
          <w:bCs/>
          <w:color w:val="000000"/>
          <w:sz w:val="20"/>
          <w:szCs w:val="20"/>
        </w:rPr>
        <w:t>Fonte:</w:t>
      </w:r>
    </w:p>
    <w:p w:rsidR="00DB12BC" w:rsidRDefault="00DB12BC" w:rsidP="00CF484B">
      <w:pPr>
        <w:ind w:hanging="426"/>
        <w:rPr>
          <w:rFonts w:ascii="Arial" w:hAnsi="Arial" w:cs="Arial"/>
          <w:bCs/>
          <w:color w:val="000000"/>
          <w:sz w:val="20"/>
          <w:szCs w:val="20"/>
        </w:rPr>
      </w:pPr>
    </w:p>
    <w:p w:rsidR="00AC7667" w:rsidRDefault="00AC7667" w:rsidP="005B4AA4">
      <w:pPr>
        <w:rPr>
          <w:rFonts w:ascii="Arial" w:hAnsi="Arial" w:cs="Arial"/>
          <w:bCs/>
          <w:color w:val="000000"/>
          <w:sz w:val="20"/>
          <w:szCs w:val="20"/>
        </w:rPr>
        <w:sectPr w:rsidR="00AC7667" w:rsidSect="00E00A03">
          <w:footerReference w:type="default" r:id="rId19"/>
          <w:pgSz w:w="16838" w:h="11906" w:orient="landscape"/>
          <w:pgMar w:top="1133" w:right="1701" w:bottom="1134" w:left="1812" w:header="709" w:footer="709" w:gutter="0"/>
          <w:pgNumType w:start="14"/>
          <w:cols w:space="720"/>
          <w:docGrid w:linePitch="360"/>
        </w:sectPr>
      </w:pPr>
    </w:p>
    <w:p w:rsidR="00322876" w:rsidRDefault="00322876" w:rsidP="00CF484B">
      <w:pPr>
        <w:ind w:hanging="426"/>
        <w:rPr>
          <w:rFonts w:ascii="Arial" w:hAnsi="Arial" w:cs="Arial"/>
          <w:bCs/>
          <w:color w:val="000000"/>
          <w:sz w:val="20"/>
          <w:szCs w:val="20"/>
        </w:rPr>
      </w:pPr>
    </w:p>
    <w:p w:rsidR="00322876" w:rsidRDefault="00322876" w:rsidP="00322876">
      <w:pPr>
        <w:ind w:firstLine="851"/>
        <w:rPr>
          <w:rFonts w:ascii="Arial" w:hAnsi="Arial" w:cs="Arial"/>
          <w:color w:val="0D0D0D"/>
        </w:rPr>
      </w:pPr>
    </w:p>
    <w:p w:rsidR="00025679" w:rsidRPr="00025679" w:rsidRDefault="00025679" w:rsidP="00025679">
      <w:pPr>
        <w:ind w:firstLine="851"/>
        <w:jc w:val="both"/>
        <w:rPr>
          <w:rFonts w:ascii="Arial" w:eastAsia="Calibri" w:hAnsi="Arial" w:cs="Arial"/>
          <w:b/>
          <w:kern w:val="0"/>
          <w:lang w:eastAsia="en-US"/>
        </w:rPr>
      </w:pPr>
      <w:r w:rsidRPr="00025679">
        <w:rPr>
          <w:rFonts w:ascii="Arial" w:eastAsia="Calibri" w:hAnsi="Arial" w:cs="Arial"/>
          <w:kern w:val="0"/>
          <w:lang w:eastAsia="en-US"/>
        </w:rPr>
        <w:t xml:space="preserve">Sugerimos que </w:t>
      </w:r>
      <w:r w:rsidRPr="00025679">
        <w:rPr>
          <w:rFonts w:ascii="Arial" w:eastAsia="Calibri" w:hAnsi="Arial" w:cs="Arial"/>
          <w:b/>
          <w:kern w:val="0"/>
          <w:u w:val="single"/>
          <w:lang w:eastAsia="en-US"/>
        </w:rPr>
        <w:t>em todos os quadros</w:t>
      </w:r>
      <w:r w:rsidRPr="00025679">
        <w:rPr>
          <w:rFonts w:ascii="Arial" w:eastAsia="Calibri" w:hAnsi="Arial" w:cs="Arial"/>
          <w:b/>
          <w:kern w:val="0"/>
          <w:lang w:eastAsia="en-US"/>
        </w:rPr>
        <w:t>, sejam informados a fonte</w:t>
      </w:r>
      <w:r w:rsidRPr="00025679">
        <w:rPr>
          <w:rFonts w:ascii="Arial" w:eastAsia="Calibri" w:hAnsi="Arial" w:cs="Arial"/>
          <w:kern w:val="0"/>
          <w:lang w:eastAsia="en-US"/>
        </w:rPr>
        <w:t>, ou seja,</w:t>
      </w:r>
      <w:r w:rsidRPr="00025679">
        <w:rPr>
          <w:rFonts w:ascii="Arial" w:eastAsia="Calibri" w:hAnsi="Arial" w:cs="Arial"/>
          <w:b/>
          <w:kern w:val="0"/>
          <w:lang w:eastAsia="en-US"/>
        </w:rPr>
        <w:t xml:space="preserve"> o setor responsável pela elaboração do RAA, a data de extração (caso sejam dados extraídos de sistemas) e</w:t>
      </w:r>
      <w:r w:rsidRPr="00025679">
        <w:rPr>
          <w:rFonts w:ascii="Arial" w:eastAsia="Calibri" w:hAnsi="Arial" w:cs="Arial"/>
          <w:kern w:val="0"/>
          <w:lang w:eastAsia="en-US"/>
        </w:rPr>
        <w:t xml:space="preserve"> </w:t>
      </w:r>
      <w:r w:rsidRPr="00025679">
        <w:rPr>
          <w:rFonts w:ascii="Arial" w:eastAsia="Calibri" w:hAnsi="Arial" w:cs="Arial"/>
          <w:b/>
          <w:kern w:val="0"/>
          <w:lang w:eastAsia="en-US"/>
        </w:rPr>
        <w:t>o nome do sistema de extração dos dados.</w:t>
      </w:r>
    </w:p>
    <w:p w:rsidR="00025679" w:rsidRPr="00025679" w:rsidRDefault="00025679" w:rsidP="00025679">
      <w:pPr>
        <w:ind w:firstLine="851"/>
        <w:jc w:val="both"/>
        <w:rPr>
          <w:rFonts w:ascii="Arial" w:eastAsia="Calibri" w:hAnsi="Arial" w:cs="Arial"/>
          <w:b/>
          <w:kern w:val="0"/>
          <w:lang w:eastAsia="en-US"/>
        </w:rPr>
      </w:pPr>
    </w:p>
    <w:p w:rsidR="00025679" w:rsidRPr="00025679" w:rsidRDefault="00025679" w:rsidP="00AC7667">
      <w:pPr>
        <w:pStyle w:val="Ttulo2"/>
      </w:pPr>
      <w:bookmarkStart w:id="27" w:name="_Toc524600827"/>
      <w:bookmarkStart w:id="28" w:name="_Toc528333001"/>
      <w:r w:rsidRPr="00025679">
        <w:t>3.2 Análise dos Indicadores de Desempenho</w:t>
      </w:r>
      <w:bookmarkEnd w:id="27"/>
      <w:bookmarkEnd w:id="28"/>
    </w:p>
    <w:p w:rsidR="00025679" w:rsidRPr="00025679" w:rsidRDefault="00025679" w:rsidP="00025679"/>
    <w:p w:rsidR="00025679" w:rsidRPr="00025679" w:rsidRDefault="00025679" w:rsidP="00025679">
      <w:pPr>
        <w:tabs>
          <w:tab w:val="left" w:pos="993"/>
        </w:tabs>
        <w:suppressAutoHyphens w:val="0"/>
        <w:spacing w:before="120" w:after="120" w:line="360" w:lineRule="auto"/>
        <w:ind w:firstLine="851"/>
        <w:jc w:val="both"/>
        <w:rPr>
          <w:rFonts w:ascii="Arial" w:eastAsia="Calibri" w:hAnsi="Arial" w:cs="Arial"/>
          <w:kern w:val="0"/>
          <w:lang w:eastAsia="en-US"/>
        </w:rPr>
      </w:pPr>
      <w:r w:rsidRPr="00025679">
        <w:rPr>
          <w:rFonts w:ascii="Arial" w:eastAsia="Calibri" w:hAnsi="Arial" w:cs="Arial"/>
          <w:kern w:val="0"/>
          <w:lang w:eastAsia="en-US"/>
        </w:rPr>
        <w:t>Este item tem por objetivo a elaboração dos conteúdos do Relatório de Gestão da Unifesspa para melhor expressar os resultados da gestão.</w:t>
      </w:r>
    </w:p>
    <w:p w:rsidR="00025679" w:rsidRPr="00025679" w:rsidRDefault="00025679" w:rsidP="00025679">
      <w:pPr>
        <w:spacing w:line="360" w:lineRule="auto"/>
        <w:ind w:firstLine="851"/>
        <w:jc w:val="both"/>
        <w:rPr>
          <w:rFonts w:ascii="Arial" w:hAnsi="Arial" w:cs="Arial"/>
          <w:b/>
          <w:color w:val="0D0D0D"/>
        </w:rPr>
      </w:pPr>
      <w:r w:rsidRPr="00025679">
        <w:rPr>
          <w:rFonts w:ascii="Arial" w:hAnsi="Arial" w:cs="Arial"/>
          <w:b/>
          <w:color w:val="0D0D0D"/>
        </w:rPr>
        <w:t>Ao demonstrar os resultados dos indicadores, a unidade deve, sempre que possível, oferecer análise crítica dos resultados obtidos notadamente quando discrepantes do índice de referência ou índices previstos (metas).</w:t>
      </w:r>
    </w:p>
    <w:p w:rsidR="00025679" w:rsidRPr="00025679" w:rsidRDefault="00025679" w:rsidP="00025679">
      <w:pPr>
        <w:spacing w:line="360" w:lineRule="auto"/>
        <w:ind w:firstLine="851"/>
        <w:jc w:val="both"/>
        <w:rPr>
          <w:rFonts w:ascii="Arial" w:hAnsi="Arial" w:cs="Arial"/>
          <w:color w:val="0D0D0D"/>
        </w:rPr>
      </w:pPr>
      <w:r w:rsidRPr="00025679">
        <w:rPr>
          <w:rFonts w:ascii="Arial" w:hAnsi="Arial" w:cs="Arial"/>
          <w:color w:val="000000"/>
        </w:rPr>
        <w:t>É necessário a análise dos resultados dos indicadores.  A unidade deve apresentar os riscos identificados para o seu alcance e as estratégias adotadas, considerando, inclusive, possíveis adequações ou alterações relevantes ocorridas nas estruturas de pessoal, tecnológica, imobiliária, dentre outras, com vistas ao alcance dos objetivos estratégicos delineados no referido PDI 2014-2019.</w:t>
      </w:r>
    </w:p>
    <w:p w:rsidR="00025679" w:rsidRPr="00025679" w:rsidRDefault="00025679" w:rsidP="00025679">
      <w:pPr>
        <w:spacing w:line="360" w:lineRule="auto"/>
        <w:ind w:firstLine="851"/>
        <w:jc w:val="both"/>
        <w:rPr>
          <w:rFonts w:ascii="Arial" w:hAnsi="Arial" w:cs="Arial"/>
          <w:color w:val="000000"/>
        </w:rPr>
      </w:pPr>
      <w:r w:rsidRPr="00025679">
        <w:rPr>
          <w:rFonts w:ascii="Arial" w:hAnsi="Arial" w:cs="Arial"/>
          <w:color w:val="000000"/>
        </w:rPr>
        <w:t>As estratégias devem ser contextualizadas de forma a permitir a identificação dos aspectos que influenciaram no nível macro as decisões da gestão, entre as quais podem ser destacadas:</w:t>
      </w:r>
    </w:p>
    <w:p w:rsidR="00025679" w:rsidRPr="00025679" w:rsidRDefault="00025679" w:rsidP="00025679">
      <w:pPr>
        <w:tabs>
          <w:tab w:val="left" w:pos="851"/>
          <w:tab w:val="left" w:pos="993"/>
        </w:tabs>
        <w:suppressAutoHyphens w:val="0"/>
        <w:spacing w:before="120" w:after="120" w:line="360" w:lineRule="auto"/>
        <w:ind w:firstLine="708"/>
        <w:jc w:val="both"/>
        <w:rPr>
          <w:rFonts w:ascii="Arial" w:eastAsia="Calibri" w:hAnsi="Arial" w:cs="Arial"/>
          <w:kern w:val="0"/>
          <w:lang w:eastAsia="en-US"/>
        </w:rPr>
      </w:pPr>
      <w:r w:rsidRPr="00025679">
        <w:rPr>
          <w:rFonts w:ascii="Arial" w:eastAsia="Calibri" w:hAnsi="Arial" w:cs="Arial"/>
          <w:kern w:val="0"/>
          <w:lang w:eastAsia="en-US"/>
        </w:rPr>
        <w:t>a)</w:t>
      </w:r>
      <w:r w:rsidRPr="00025679">
        <w:rPr>
          <w:rFonts w:ascii="Arial" w:eastAsia="Calibri" w:hAnsi="Arial" w:cs="Arial"/>
          <w:kern w:val="0"/>
          <w:lang w:eastAsia="en-US"/>
        </w:rPr>
        <w:tab/>
        <w:t>Contexto (político, econômico, ambiental, tecnológico, social);</w:t>
      </w:r>
    </w:p>
    <w:p w:rsidR="00025679" w:rsidRPr="00025679" w:rsidRDefault="00025679" w:rsidP="00025679">
      <w:pPr>
        <w:tabs>
          <w:tab w:val="left" w:pos="993"/>
        </w:tabs>
        <w:suppressAutoHyphens w:val="0"/>
        <w:spacing w:before="120" w:after="120" w:line="360" w:lineRule="auto"/>
        <w:ind w:left="709" w:hanging="1"/>
        <w:jc w:val="both"/>
        <w:rPr>
          <w:rFonts w:ascii="Arial" w:eastAsia="Calibri" w:hAnsi="Arial" w:cs="Arial"/>
          <w:kern w:val="0"/>
          <w:lang w:eastAsia="en-US"/>
        </w:rPr>
      </w:pPr>
      <w:r w:rsidRPr="00025679">
        <w:rPr>
          <w:rFonts w:ascii="Arial" w:eastAsia="Calibri" w:hAnsi="Arial" w:cs="Arial"/>
          <w:kern w:val="0"/>
          <w:lang w:eastAsia="en-US"/>
        </w:rPr>
        <w:t>b)</w:t>
      </w:r>
      <w:r w:rsidRPr="00025679">
        <w:rPr>
          <w:rFonts w:ascii="Arial" w:eastAsia="Calibri" w:hAnsi="Arial" w:cs="Arial"/>
          <w:kern w:val="0"/>
          <w:lang w:eastAsia="en-US"/>
        </w:rPr>
        <w:tab/>
        <w:t>Limitações internas da unidade (problemas de instalações, deficiências de pessoal, restrições no orçamento e nos recursos financeiros ou outras que levaram à opção por um determinado caminho ou orientação para a gestão em detrimento de outras opções).</w:t>
      </w:r>
    </w:p>
    <w:p w:rsidR="000D5D73" w:rsidRDefault="00025679" w:rsidP="00025679">
      <w:pPr>
        <w:suppressAutoHyphens w:val="0"/>
        <w:spacing w:before="120" w:after="120" w:line="360" w:lineRule="auto"/>
        <w:ind w:firstLine="851"/>
        <w:jc w:val="both"/>
        <w:rPr>
          <w:rFonts w:ascii="Arial" w:eastAsia="Calibri" w:hAnsi="Arial" w:cs="Arial"/>
          <w:kern w:val="0"/>
          <w:lang w:eastAsia="en-US"/>
        </w:rPr>
        <w:sectPr w:rsidR="000D5D73" w:rsidSect="005B4AA4">
          <w:footerReference w:type="default" r:id="rId20"/>
          <w:pgSz w:w="11906" w:h="16838"/>
          <w:pgMar w:top="1701" w:right="1134" w:bottom="1134" w:left="1701" w:header="709" w:footer="709" w:gutter="0"/>
          <w:pgNumType w:start="15"/>
          <w:cols w:space="720"/>
          <w:docGrid w:linePitch="360"/>
        </w:sectPr>
      </w:pPr>
      <w:r w:rsidRPr="00025679">
        <w:rPr>
          <w:rFonts w:ascii="Arial" w:eastAsia="Calibri" w:hAnsi="Arial" w:cs="Arial"/>
          <w:kern w:val="0"/>
          <w:lang w:eastAsia="en-US"/>
        </w:rPr>
        <w:t xml:space="preserve">A unidade poderá adotar o formato que considerar melhor para a apresentação das informações. Alerta-se, entretanto, para observar os aspectos de clareza, concisão, completude, exatidão e objetividade das informações apresentadas. </w:t>
      </w:r>
    </w:p>
    <w:p w:rsidR="00025679" w:rsidRPr="00025679" w:rsidRDefault="00025679" w:rsidP="00025679">
      <w:pPr>
        <w:suppressAutoHyphens w:val="0"/>
        <w:spacing w:before="120" w:after="120" w:line="360" w:lineRule="auto"/>
        <w:ind w:firstLine="851"/>
        <w:jc w:val="both"/>
        <w:rPr>
          <w:rFonts w:ascii="Arial" w:eastAsia="Calibri" w:hAnsi="Arial" w:cs="Arial"/>
          <w:kern w:val="0"/>
          <w:lang w:eastAsia="en-US"/>
        </w:rPr>
      </w:pPr>
    </w:p>
    <w:p w:rsidR="00322876" w:rsidRDefault="00322876" w:rsidP="00322876">
      <w:pPr>
        <w:ind w:firstLine="851"/>
        <w:jc w:val="both"/>
        <w:rPr>
          <w:rFonts w:ascii="Arial" w:hAnsi="Arial" w:cs="Arial"/>
          <w:b/>
          <w:color w:val="0D0D0D"/>
        </w:rPr>
      </w:pPr>
    </w:p>
    <w:p w:rsidR="00322876" w:rsidRPr="00BE44AD" w:rsidRDefault="00322876" w:rsidP="00BE44AD">
      <w:pPr>
        <w:pStyle w:val="Ttulo1"/>
        <w:jc w:val="left"/>
        <w:rPr>
          <w:rFonts w:cs="Arial"/>
          <w:b w:val="0"/>
        </w:rPr>
      </w:pPr>
      <w:r w:rsidRPr="00BE44AD">
        <w:rPr>
          <w:rFonts w:cs="Arial"/>
          <w:b w:val="0"/>
        </w:rPr>
        <w:tab/>
      </w:r>
    </w:p>
    <w:p w:rsidR="00322876" w:rsidRPr="002C543E" w:rsidRDefault="00322876" w:rsidP="00322876">
      <w:pPr>
        <w:ind w:left="-284"/>
        <w:jc w:val="both"/>
        <w:rPr>
          <w:rFonts w:ascii="Arial" w:hAnsi="Arial" w:cs="Arial"/>
          <w:color w:val="0D0D0D"/>
        </w:rPr>
      </w:pPr>
    </w:p>
    <w:p w:rsidR="00322876" w:rsidRPr="002C543E" w:rsidRDefault="009806A8" w:rsidP="00322876">
      <w:pPr>
        <w:pStyle w:val="Ttulo1"/>
        <w:jc w:val="left"/>
        <w:rPr>
          <w:rFonts w:cs="Arial"/>
        </w:rPr>
      </w:pPr>
      <w:bookmarkStart w:id="29" w:name="_Toc520451101"/>
      <w:bookmarkStart w:id="30" w:name="_Toc528333002"/>
      <w:r>
        <w:rPr>
          <w:rFonts w:cs="Arial"/>
        </w:rPr>
        <w:t>4.</w:t>
      </w:r>
      <w:r w:rsidR="00322876" w:rsidRPr="002C543E">
        <w:rPr>
          <w:rFonts w:cs="Arial"/>
        </w:rPr>
        <w:t xml:space="preserve"> CONSIDERAÇÕES FINAIS</w:t>
      </w:r>
      <w:bookmarkEnd w:id="29"/>
      <w:bookmarkEnd w:id="30"/>
    </w:p>
    <w:p w:rsidR="00322876" w:rsidRPr="002C543E" w:rsidRDefault="00322876" w:rsidP="00322876">
      <w:pPr>
        <w:rPr>
          <w:rFonts w:ascii="Arial" w:hAnsi="Arial" w:cs="Arial"/>
          <w:color w:val="0D0D0D"/>
        </w:rPr>
      </w:pPr>
    </w:p>
    <w:p w:rsidR="00322876" w:rsidRPr="002C543E" w:rsidRDefault="00322876" w:rsidP="00322876">
      <w:pPr>
        <w:rPr>
          <w:rFonts w:ascii="Arial" w:hAnsi="Arial" w:cs="Arial"/>
        </w:rPr>
      </w:pPr>
    </w:p>
    <w:p w:rsidR="00322876" w:rsidRPr="002C543E" w:rsidRDefault="00322876" w:rsidP="00322876">
      <w:pPr>
        <w:widowControl w:val="0"/>
        <w:numPr>
          <w:ilvl w:val="0"/>
          <w:numId w:val="3"/>
        </w:numPr>
        <w:spacing w:before="120" w:line="360" w:lineRule="auto"/>
        <w:ind w:left="426"/>
        <w:contextualSpacing/>
        <w:jc w:val="both"/>
        <w:rPr>
          <w:rFonts w:ascii="Arial" w:hAnsi="Arial" w:cs="Arial"/>
          <w:color w:val="0D0D0D"/>
        </w:rPr>
      </w:pPr>
      <w:r w:rsidRPr="002C543E">
        <w:rPr>
          <w:rFonts w:ascii="Arial" w:hAnsi="Arial" w:cs="Arial"/>
          <w:color w:val="0D0D0D"/>
        </w:rPr>
        <w:t>Informações que o gestor considere relevantes e que não estão contempladas nos itens e subitens anteriores.</w:t>
      </w:r>
    </w:p>
    <w:p w:rsidR="00322876" w:rsidRPr="00F55DB8" w:rsidRDefault="00322876" w:rsidP="00322876">
      <w:pPr>
        <w:numPr>
          <w:ilvl w:val="0"/>
          <w:numId w:val="3"/>
        </w:numPr>
        <w:spacing w:line="360" w:lineRule="auto"/>
        <w:ind w:left="426"/>
        <w:contextualSpacing/>
        <w:jc w:val="both"/>
        <w:rPr>
          <w:rFonts w:ascii="Arial" w:hAnsi="Arial" w:cs="Arial"/>
          <w:b/>
          <w:color w:val="0D0D0D"/>
        </w:rPr>
      </w:pPr>
      <w:r w:rsidRPr="00F55DB8">
        <w:rPr>
          <w:rFonts w:ascii="Arial" w:hAnsi="Arial" w:cs="Arial"/>
          <w:color w:val="0D0D0D"/>
        </w:rPr>
        <w:t xml:space="preserve"> Planos e projetos concretos para o exercício subsequente.</w:t>
      </w:r>
      <w:r w:rsidRPr="00F55DB8">
        <w:rPr>
          <w:rFonts w:ascii="Arial" w:hAnsi="Arial" w:cs="Arial"/>
        </w:rPr>
        <w:tab/>
      </w:r>
    </w:p>
    <w:p w:rsidR="00322876" w:rsidRPr="002C543E" w:rsidRDefault="00322876" w:rsidP="00322876">
      <w:pPr>
        <w:rPr>
          <w:rFonts w:ascii="Arial" w:hAnsi="Arial" w:cs="Arial"/>
        </w:rPr>
      </w:pPr>
    </w:p>
    <w:p w:rsidR="00F97F65" w:rsidRPr="000806B4" w:rsidRDefault="00F97F65" w:rsidP="00F97F65">
      <w:pPr>
        <w:spacing w:line="360" w:lineRule="auto"/>
        <w:jc w:val="both"/>
        <w:rPr>
          <w:rFonts w:ascii="Arial" w:hAnsi="Arial" w:cs="Arial"/>
          <w:kern w:val="2"/>
        </w:rPr>
      </w:pPr>
      <w:r w:rsidRPr="000806B4">
        <w:rPr>
          <w:rFonts w:ascii="Arial" w:hAnsi="Arial" w:cs="Arial"/>
          <w:b/>
          <w:kern w:val="2"/>
          <w:sz w:val="28"/>
          <w:szCs w:val="28"/>
        </w:rPr>
        <w:t>Observações:</w:t>
      </w:r>
      <w:r w:rsidRPr="000806B4">
        <w:rPr>
          <w:rFonts w:ascii="Arial" w:hAnsi="Arial" w:cs="Arial"/>
          <w:kern w:val="2"/>
        </w:rPr>
        <w:t xml:space="preserve"> </w:t>
      </w:r>
    </w:p>
    <w:p w:rsidR="00F97F65" w:rsidRPr="000806B4" w:rsidRDefault="00F97F65" w:rsidP="00F97F65">
      <w:pPr>
        <w:numPr>
          <w:ilvl w:val="0"/>
          <w:numId w:val="18"/>
        </w:numPr>
        <w:spacing w:line="360" w:lineRule="auto"/>
        <w:jc w:val="both"/>
        <w:rPr>
          <w:rFonts w:ascii="Arial" w:hAnsi="Arial" w:cs="Arial"/>
          <w:b/>
          <w:kern w:val="2"/>
        </w:rPr>
      </w:pPr>
      <w:r w:rsidRPr="000806B4">
        <w:rPr>
          <w:rFonts w:ascii="Arial" w:hAnsi="Arial" w:cs="Arial"/>
          <w:b/>
          <w:kern w:val="2"/>
        </w:rPr>
        <w:t>O prazo final para a entrega dos relatórios de atividades das unidades</w:t>
      </w:r>
      <w:r w:rsidRPr="000806B4">
        <w:rPr>
          <w:rFonts w:ascii="Arial" w:hAnsi="Arial" w:cs="Arial"/>
          <w:kern w:val="2"/>
        </w:rPr>
        <w:t xml:space="preserve"> administrativas, acadêmicas </w:t>
      </w:r>
      <w:r w:rsidRPr="000806B4">
        <w:rPr>
          <w:rFonts w:ascii="Arial" w:hAnsi="Arial" w:cs="Arial"/>
          <w:b/>
          <w:kern w:val="2"/>
        </w:rPr>
        <w:t>será, impreterivelmente, até</w:t>
      </w:r>
      <w:r w:rsidRPr="000806B4">
        <w:rPr>
          <w:rFonts w:ascii="Arial" w:hAnsi="Arial" w:cs="Arial"/>
          <w:kern w:val="2"/>
        </w:rPr>
        <w:t xml:space="preserve"> </w:t>
      </w:r>
      <w:r w:rsidRPr="000806B4">
        <w:rPr>
          <w:rFonts w:ascii="Arial" w:hAnsi="Arial" w:cs="Arial"/>
          <w:b/>
          <w:kern w:val="2"/>
        </w:rPr>
        <w:t>o dia 07 de janeiro de 2019 (segunda-feira)</w:t>
      </w:r>
      <w:r w:rsidRPr="000806B4">
        <w:rPr>
          <w:rFonts w:ascii="Arial" w:hAnsi="Arial" w:cs="Arial"/>
          <w:kern w:val="2"/>
        </w:rPr>
        <w:t xml:space="preserve">. </w:t>
      </w:r>
      <w:r w:rsidRPr="000806B4">
        <w:rPr>
          <w:rFonts w:ascii="Arial" w:hAnsi="Arial" w:cs="Arial"/>
          <w:b/>
          <w:kern w:val="2"/>
        </w:rPr>
        <w:t>Este prazo não será prorrogado.</w:t>
      </w:r>
    </w:p>
    <w:p w:rsidR="00F97F65" w:rsidRPr="000806B4" w:rsidRDefault="00F97F65" w:rsidP="00F97F65">
      <w:pPr>
        <w:spacing w:line="360" w:lineRule="auto"/>
        <w:ind w:left="218"/>
        <w:jc w:val="both"/>
        <w:rPr>
          <w:rFonts w:ascii="Arial" w:hAnsi="Arial" w:cs="Arial"/>
          <w:b/>
          <w:kern w:val="2"/>
        </w:rPr>
      </w:pPr>
    </w:p>
    <w:p w:rsidR="00F97F65" w:rsidRPr="000806B4" w:rsidRDefault="00F97F65" w:rsidP="00F97F65">
      <w:pPr>
        <w:numPr>
          <w:ilvl w:val="0"/>
          <w:numId w:val="18"/>
        </w:numPr>
        <w:spacing w:line="360" w:lineRule="auto"/>
        <w:jc w:val="both"/>
        <w:rPr>
          <w:rFonts w:ascii="Arial" w:hAnsi="Arial" w:cs="Arial"/>
          <w:b/>
          <w:kern w:val="2"/>
        </w:rPr>
      </w:pPr>
      <w:r w:rsidRPr="000806B4">
        <w:rPr>
          <w:rFonts w:ascii="Arial" w:hAnsi="Arial" w:cs="Arial"/>
          <w:kern w:val="2"/>
        </w:rPr>
        <w:t xml:space="preserve">Os relatórios de atividades deverão ser enviados em duas versões, formato PDF e DOC, via Sipac por meio de </w:t>
      </w:r>
      <w:r w:rsidRPr="000806B4">
        <w:rPr>
          <w:rFonts w:ascii="Arial" w:hAnsi="Arial" w:cs="Arial"/>
          <w:b/>
          <w:kern w:val="2"/>
        </w:rPr>
        <w:t>memorando eletrônico à Divisão de Informações Institucional da Secretaria de Planejamento e Desenvolvimento Institucional.</w:t>
      </w:r>
    </w:p>
    <w:p w:rsidR="00F97F65" w:rsidRPr="000806B4" w:rsidRDefault="00F97F65" w:rsidP="00F97F65">
      <w:pPr>
        <w:spacing w:line="360" w:lineRule="auto"/>
        <w:jc w:val="both"/>
        <w:rPr>
          <w:rFonts w:ascii="Arial" w:hAnsi="Arial" w:cs="Arial"/>
          <w:b/>
          <w:kern w:val="2"/>
        </w:rPr>
      </w:pPr>
    </w:p>
    <w:p w:rsidR="00F97F65" w:rsidRPr="000806B4" w:rsidRDefault="00F97F65" w:rsidP="00F97F65">
      <w:pPr>
        <w:spacing w:line="360" w:lineRule="auto"/>
        <w:ind w:left="284" w:hanging="426"/>
        <w:jc w:val="both"/>
        <w:rPr>
          <w:rFonts w:ascii="Arial" w:hAnsi="Arial" w:cs="Arial"/>
          <w:kern w:val="2"/>
        </w:rPr>
      </w:pPr>
      <w:r w:rsidRPr="000806B4">
        <w:rPr>
          <w:rFonts w:ascii="Arial" w:hAnsi="Arial" w:cs="Arial"/>
          <w:b/>
          <w:kern w:val="2"/>
        </w:rPr>
        <w:t>3-</w:t>
      </w:r>
      <w:r w:rsidRPr="000806B4">
        <w:rPr>
          <w:rFonts w:ascii="Arial" w:hAnsi="Arial" w:cs="Arial"/>
          <w:kern w:val="2"/>
        </w:rPr>
        <w:t xml:space="preserve"> O Tribunal de Contas da União poderá requerer informações suplementares referentes a prestação de contas, por intermédio da publicação de Instruções Normativas ainda em 2018, em virtude disso, a Secretaria de Planejamento e Desenvolvimento Institucional poderá solicitar informações adicionais às unidades, a fim de atender as demandas dos órgãos de controle interno e externos;</w:t>
      </w:r>
    </w:p>
    <w:p w:rsidR="00F97F65" w:rsidRPr="000806B4" w:rsidRDefault="00F97F65" w:rsidP="00F97F65">
      <w:pPr>
        <w:spacing w:line="360" w:lineRule="auto"/>
        <w:ind w:left="284" w:hanging="426"/>
        <w:jc w:val="both"/>
        <w:rPr>
          <w:rFonts w:ascii="Arial" w:hAnsi="Arial" w:cs="Arial"/>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F97F65" w:rsidRPr="000806B4" w:rsidTr="00F926D4">
        <w:trPr>
          <w:trHeight w:val="1243"/>
        </w:trPr>
        <w:tc>
          <w:tcPr>
            <w:tcW w:w="9180" w:type="dxa"/>
            <w:tcBorders>
              <w:top w:val="single" w:sz="4" w:space="0" w:color="auto"/>
              <w:left w:val="single" w:sz="4" w:space="0" w:color="auto"/>
              <w:bottom w:val="single" w:sz="4" w:space="0" w:color="auto"/>
              <w:right w:val="single" w:sz="4" w:space="0" w:color="auto"/>
            </w:tcBorders>
            <w:hideMark/>
          </w:tcPr>
          <w:p w:rsidR="00F97F65" w:rsidRPr="000806B4" w:rsidRDefault="00F97F65" w:rsidP="00F926D4">
            <w:pPr>
              <w:spacing w:line="360" w:lineRule="auto"/>
              <w:jc w:val="both"/>
              <w:rPr>
                <w:rFonts w:ascii="Arial" w:hAnsi="Arial" w:cs="Arial"/>
                <w:b/>
                <w:kern w:val="2"/>
                <w:sz w:val="26"/>
                <w:szCs w:val="26"/>
              </w:rPr>
            </w:pPr>
            <w:r w:rsidRPr="000806B4">
              <w:rPr>
                <w:rFonts w:ascii="Arial" w:hAnsi="Arial" w:cs="Arial"/>
                <w:b/>
                <w:kern w:val="2"/>
                <w:sz w:val="26"/>
                <w:szCs w:val="26"/>
              </w:rPr>
              <w:t>Ao final deste documento foi incluído um anexo com as orientações sobre as normas de estruturação, apresentação gráfica e fluxo do processo de prestação de contas da Unifesspa.</w:t>
            </w:r>
          </w:p>
        </w:tc>
      </w:tr>
    </w:tbl>
    <w:p w:rsidR="00322876" w:rsidRPr="002C543E" w:rsidRDefault="00322876" w:rsidP="00B22A1D">
      <w:pPr>
        <w:pStyle w:val="Padro"/>
        <w:spacing w:before="88" w:line="360" w:lineRule="auto"/>
        <w:jc w:val="right"/>
        <w:rPr>
          <w:rFonts w:ascii="Arial" w:hAnsi="Arial" w:cs="Arial"/>
          <w:color w:val="0D0D0D"/>
          <w:sz w:val="24"/>
        </w:rPr>
      </w:pPr>
    </w:p>
    <w:p w:rsidR="00094651" w:rsidRDefault="00094651" w:rsidP="00CC2633">
      <w:pPr>
        <w:rPr>
          <w:rFonts w:ascii="Arial" w:eastAsia="Calibri" w:hAnsi="Arial" w:cs="Arial"/>
          <w:b/>
          <w:kern w:val="0"/>
          <w:lang w:eastAsia="en-US"/>
        </w:rPr>
        <w:sectPr w:rsidR="00094651" w:rsidSect="00B22A1D">
          <w:footerReference w:type="default" r:id="rId21"/>
          <w:pgSz w:w="11906" w:h="16838"/>
          <w:pgMar w:top="1701" w:right="1134" w:bottom="1134" w:left="1701" w:header="709" w:footer="709" w:gutter="0"/>
          <w:pgNumType w:start="16"/>
          <w:cols w:space="720"/>
          <w:docGrid w:linePitch="360"/>
        </w:sectPr>
      </w:pPr>
    </w:p>
    <w:p w:rsidR="00322876" w:rsidRPr="00322876" w:rsidRDefault="00322876" w:rsidP="00322876">
      <w:pPr>
        <w:shd w:val="clear" w:color="auto" w:fill="FFFFFF"/>
        <w:spacing w:line="360" w:lineRule="auto"/>
        <w:jc w:val="center"/>
        <w:rPr>
          <w:rFonts w:ascii="Arial" w:hAnsi="Arial" w:cs="Arial"/>
          <w:b/>
          <w:bCs/>
          <w:sz w:val="26"/>
          <w:szCs w:val="26"/>
          <w:u w:val="single"/>
        </w:rPr>
      </w:pPr>
      <w:r w:rsidRPr="00322876">
        <w:rPr>
          <w:rFonts w:ascii="Arial" w:hAnsi="Arial" w:cs="Arial"/>
          <w:b/>
          <w:bCs/>
          <w:sz w:val="26"/>
          <w:szCs w:val="26"/>
          <w:u w:val="single"/>
        </w:rPr>
        <w:lastRenderedPageBreak/>
        <w:t>ANEXO I</w:t>
      </w:r>
    </w:p>
    <w:p w:rsidR="00322876" w:rsidRPr="002C543E" w:rsidRDefault="00322876" w:rsidP="00322876">
      <w:pPr>
        <w:spacing w:line="360" w:lineRule="auto"/>
        <w:jc w:val="center"/>
        <w:rPr>
          <w:rFonts w:ascii="Arial" w:hAnsi="Arial" w:cs="Arial"/>
          <w:b/>
          <w:bCs/>
        </w:rPr>
      </w:pPr>
    </w:p>
    <w:p w:rsidR="00322876" w:rsidRPr="002C543E" w:rsidRDefault="00322876" w:rsidP="00322876">
      <w:pPr>
        <w:spacing w:line="360" w:lineRule="auto"/>
        <w:jc w:val="center"/>
        <w:rPr>
          <w:rFonts w:ascii="Arial" w:hAnsi="Arial" w:cs="Arial"/>
          <w:b/>
          <w:bCs/>
        </w:rPr>
      </w:pPr>
      <w:r w:rsidRPr="002C543E">
        <w:rPr>
          <w:rFonts w:ascii="Arial" w:hAnsi="Arial" w:cs="Arial"/>
          <w:b/>
          <w:bCs/>
        </w:rPr>
        <w:t>ORIENTAÇÕES PARA A FORMATAÇÃO DO RELATÓRIO ANUAL DE ATIVIDADES DAS UNIDADES ADMINISTRATIVAS E ACADÊMICAS</w:t>
      </w:r>
    </w:p>
    <w:p w:rsidR="00322876" w:rsidRPr="002C543E" w:rsidRDefault="00322876" w:rsidP="00322876">
      <w:pPr>
        <w:spacing w:line="360" w:lineRule="auto"/>
        <w:jc w:val="both"/>
        <w:rPr>
          <w:rFonts w:ascii="Arial" w:hAnsi="Arial" w:cs="Arial"/>
          <w:b/>
          <w:bCs/>
        </w:rPr>
      </w:pPr>
    </w:p>
    <w:p w:rsidR="00322876" w:rsidRPr="002C543E" w:rsidRDefault="00322876" w:rsidP="00322876">
      <w:pPr>
        <w:spacing w:line="360" w:lineRule="auto"/>
        <w:ind w:hanging="142"/>
        <w:jc w:val="both"/>
        <w:rPr>
          <w:rFonts w:ascii="Arial" w:hAnsi="Arial" w:cs="Arial"/>
          <w:b/>
        </w:rPr>
      </w:pPr>
      <w:r w:rsidRPr="002C543E">
        <w:rPr>
          <w:rFonts w:ascii="Arial" w:hAnsi="Arial" w:cs="Arial"/>
          <w:lang w:eastAsia="pt-BR"/>
        </w:rPr>
        <w:t xml:space="preserve">   </w:t>
      </w:r>
      <w:r w:rsidRPr="002C543E">
        <w:rPr>
          <w:rFonts w:ascii="Arial" w:hAnsi="Arial" w:cs="Arial"/>
          <w:b/>
          <w:lang w:eastAsia="pt-BR"/>
        </w:rPr>
        <w:t xml:space="preserve">1. </w:t>
      </w:r>
      <w:r w:rsidRPr="002C543E">
        <w:rPr>
          <w:rFonts w:ascii="Arial" w:hAnsi="Arial" w:cs="Arial"/>
          <w:b/>
        </w:rPr>
        <w:t>Normas de estruturação</w:t>
      </w:r>
    </w:p>
    <w:p w:rsidR="00322876" w:rsidRPr="002C543E" w:rsidRDefault="00322876" w:rsidP="00322876">
      <w:pPr>
        <w:pStyle w:val="Padro"/>
        <w:spacing w:before="88" w:line="360" w:lineRule="auto"/>
        <w:ind w:firstLine="851"/>
        <w:jc w:val="both"/>
        <w:rPr>
          <w:rFonts w:ascii="Arial" w:hAnsi="Arial" w:cs="Arial"/>
          <w:sz w:val="24"/>
        </w:rPr>
      </w:pPr>
      <w:r w:rsidRPr="002C543E">
        <w:rPr>
          <w:rFonts w:ascii="Arial" w:hAnsi="Arial" w:cs="Arial"/>
          <w:sz w:val="24"/>
        </w:rPr>
        <w:t>Arquivo único; no máximo, 30% (trinta por cento) do seu tamanho total em imagem (fotos, documentos digitalizados, etc.):</w:t>
      </w:r>
    </w:p>
    <w:p w:rsidR="00322876" w:rsidRPr="002C543E" w:rsidRDefault="00322876" w:rsidP="00322876">
      <w:pPr>
        <w:pStyle w:val="Padro"/>
        <w:spacing w:before="88" w:line="360" w:lineRule="auto"/>
        <w:jc w:val="both"/>
        <w:rPr>
          <w:rFonts w:ascii="Arial" w:hAnsi="Arial" w:cs="Arial"/>
          <w:sz w:val="24"/>
        </w:rPr>
      </w:pPr>
      <w:r w:rsidRPr="002C543E">
        <w:rPr>
          <w:rFonts w:ascii="Arial" w:hAnsi="Arial" w:cs="Arial"/>
          <w:sz w:val="24"/>
        </w:rPr>
        <w:t>-Identificação da unidade;</w:t>
      </w:r>
    </w:p>
    <w:p w:rsidR="00322876" w:rsidRPr="002C543E" w:rsidRDefault="00322876" w:rsidP="00322876">
      <w:pPr>
        <w:pStyle w:val="Padro"/>
        <w:spacing w:before="88" w:line="360" w:lineRule="auto"/>
        <w:jc w:val="both"/>
        <w:rPr>
          <w:rFonts w:ascii="Arial" w:hAnsi="Arial" w:cs="Arial"/>
          <w:sz w:val="24"/>
        </w:rPr>
      </w:pPr>
      <w:r w:rsidRPr="002C543E">
        <w:rPr>
          <w:rFonts w:ascii="Arial" w:hAnsi="Arial" w:cs="Arial"/>
          <w:sz w:val="24"/>
        </w:rPr>
        <w:t>-Introdução;</w:t>
      </w:r>
    </w:p>
    <w:p w:rsidR="00322876" w:rsidRPr="002C543E" w:rsidRDefault="00322876" w:rsidP="00322876">
      <w:pPr>
        <w:pStyle w:val="Padro"/>
        <w:spacing w:before="88" w:line="360" w:lineRule="auto"/>
        <w:jc w:val="both"/>
        <w:rPr>
          <w:rFonts w:ascii="Arial" w:hAnsi="Arial" w:cs="Arial"/>
          <w:sz w:val="24"/>
        </w:rPr>
      </w:pPr>
      <w:r w:rsidRPr="002C543E">
        <w:rPr>
          <w:rFonts w:ascii="Arial" w:hAnsi="Arial" w:cs="Arial"/>
          <w:sz w:val="24"/>
        </w:rPr>
        <w:t>-Desenvolvimento: Conteúdos exigidos;</w:t>
      </w:r>
    </w:p>
    <w:p w:rsidR="00322876" w:rsidRPr="002C543E" w:rsidRDefault="00322876" w:rsidP="00322876">
      <w:pPr>
        <w:pStyle w:val="Padro"/>
        <w:spacing w:before="88" w:line="360" w:lineRule="auto"/>
        <w:jc w:val="both"/>
        <w:rPr>
          <w:rFonts w:ascii="Arial" w:hAnsi="Arial" w:cs="Arial"/>
          <w:sz w:val="24"/>
        </w:rPr>
      </w:pPr>
      <w:r w:rsidRPr="002C543E">
        <w:rPr>
          <w:rFonts w:ascii="Arial" w:hAnsi="Arial" w:cs="Arial"/>
          <w:sz w:val="24"/>
        </w:rPr>
        <w:t>-Resultados e Conclusões.</w:t>
      </w:r>
    </w:p>
    <w:p w:rsidR="00322876" w:rsidRPr="002C543E" w:rsidRDefault="00322876" w:rsidP="00322876">
      <w:pPr>
        <w:pStyle w:val="Ttulo1"/>
        <w:spacing w:line="360" w:lineRule="auto"/>
        <w:rPr>
          <w:rFonts w:cs="Arial"/>
        </w:rPr>
      </w:pPr>
    </w:p>
    <w:p w:rsidR="00322876" w:rsidRPr="006C3D35" w:rsidRDefault="00322876" w:rsidP="00322876">
      <w:pPr>
        <w:rPr>
          <w:rFonts w:ascii="Arial" w:hAnsi="Arial" w:cs="Arial"/>
          <w:b/>
        </w:rPr>
      </w:pPr>
      <w:r w:rsidRPr="006C3D35">
        <w:rPr>
          <w:rFonts w:ascii="Arial" w:hAnsi="Arial" w:cs="Arial"/>
          <w:b/>
        </w:rPr>
        <w:t xml:space="preserve">2. Apresentação gráfica </w:t>
      </w:r>
    </w:p>
    <w:p w:rsidR="00322876" w:rsidRPr="002C543E" w:rsidRDefault="00322876" w:rsidP="00322876">
      <w:pPr>
        <w:rPr>
          <w:rFonts w:ascii="Arial" w:hAnsi="Arial" w:cs="Arial"/>
        </w:rPr>
      </w:pPr>
    </w:p>
    <w:p w:rsidR="00322876" w:rsidRPr="002C543E" w:rsidRDefault="00322876" w:rsidP="00322876">
      <w:pPr>
        <w:pStyle w:val="InspirationLTTitel"/>
        <w:spacing w:after="283" w:line="360" w:lineRule="auto"/>
        <w:ind w:firstLine="851"/>
        <w:jc w:val="both"/>
        <w:rPr>
          <w:rFonts w:ascii="Arial" w:hAnsi="Arial" w:cs="Arial"/>
          <w:sz w:val="24"/>
        </w:rPr>
      </w:pPr>
      <w:r w:rsidRPr="002C543E">
        <w:rPr>
          <w:rFonts w:ascii="Arial" w:hAnsi="Arial" w:cs="Arial"/>
          <w:sz w:val="24"/>
        </w:rPr>
        <w:t xml:space="preserve">Fonte: Arial, estilo normal, tamanho 12; Fonte quadros: Arial, estilo normal, tamanho 10; Formato do papel: A4 (210 </w:t>
      </w:r>
      <w:proofErr w:type="gramStart"/>
      <w:r w:rsidRPr="002C543E">
        <w:rPr>
          <w:rFonts w:ascii="Arial" w:hAnsi="Arial" w:cs="Arial"/>
          <w:sz w:val="24"/>
        </w:rPr>
        <w:t>x</w:t>
      </w:r>
      <w:proofErr w:type="gramEnd"/>
      <w:r w:rsidRPr="002C543E">
        <w:rPr>
          <w:rFonts w:ascii="Arial" w:hAnsi="Arial" w:cs="Arial"/>
          <w:sz w:val="24"/>
        </w:rPr>
        <w:t xml:space="preserve"> 297 mm); Medidas de formatação do relatório: Margem superior: 2,5 cm; Margem inferior: 1,5 cm; Margem direita: 1,5 cm; Margem esquerda: 2,5 cm; Espaçamento entre linhas (espaço): simples.</w:t>
      </w:r>
    </w:p>
    <w:p w:rsidR="00322876" w:rsidRPr="002C543E" w:rsidRDefault="00322876" w:rsidP="00322876">
      <w:pPr>
        <w:pStyle w:val="InspirationLTTitel"/>
        <w:spacing w:after="283" w:line="360" w:lineRule="auto"/>
        <w:rPr>
          <w:rFonts w:ascii="Arial" w:hAnsi="Arial" w:cs="Arial"/>
          <w:b/>
          <w:sz w:val="24"/>
        </w:rPr>
      </w:pPr>
      <w:r w:rsidRPr="002C543E">
        <w:rPr>
          <w:rFonts w:ascii="Arial" w:hAnsi="Arial" w:cs="Arial"/>
          <w:b/>
          <w:sz w:val="24"/>
        </w:rPr>
        <w:t>3. Fluxo do processo de prestação de contas</w:t>
      </w:r>
    </w:p>
    <w:p w:rsidR="00322876" w:rsidRPr="002C543E" w:rsidRDefault="00322876" w:rsidP="00322876">
      <w:pPr>
        <w:pStyle w:val="InspirationLTTitel"/>
        <w:spacing w:after="283" w:line="360" w:lineRule="auto"/>
        <w:jc w:val="both"/>
        <w:rPr>
          <w:rFonts w:ascii="Arial" w:hAnsi="Arial" w:cs="Arial"/>
          <w:sz w:val="24"/>
        </w:rPr>
      </w:pPr>
      <w:r w:rsidRPr="002C543E">
        <w:rPr>
          <w:rFonts w:ascii="Arial" w:hAnsi="Arial" w:cs="Arial"/>
          <w:sz w:val="24"/>
        </w:rPr>
        <w:t>1- Primeira quinzena de janeiro consolidação dos relatórios das Unidades e composição do Relatório de Gestão da Unifesspa 2017</w:t>
      </w:r>
    </w:p>
    <w:p w:rsidR="00322876" w:rsidRPr="002C543E" w:rsidRDefault="00322876" w:rsidP="00322876">
      <w:pPr>
        <w:pStyle w:val="InspirationLTTitel"/>
        <w:spacing w:after="283" w:line="360" w:lineRule="auto"/>
        <w:jc w:val="both"/>
        <w:rPr>
          <w:rFonts w:ascii="Arial" w:hAnsi="Arial" w:cs="Arial"/>
          <w:sz w:val="24"/>
        </w:rPr>
      </w:pPr>
      <w:r w:rsidRPr="002C543E">
        <w:rPr>
          <w:rFonts w:ascii="Arial" w:hAnsi="Arial" w:cs="Arial"/>
          <w:sz w:val="24"/>
        </w:rPr>
        <w:t>2- Segunda quinzena de fevereiro envio do relatório ao Gabinete/Sege/Câmara de Assuntos Econômicos</w:t>
      </w:r>
      <w:r w:rsidR="00E13F4F">
        <w:rPr>
          <w:rFonts w:ascii="Arial" w:hAnsi="Arial" w:cs="Arial"/>
          <w:sz w:val="24"/>
        </w:rPr>
        <w:t>/Audin</w:t>
      </w:r>
      <w:r w:rsidRPr="002C543E">
        <w:rPr>
          <w:rFonts w:ascii="Arial" w:hAnsi="Arial" w:cs="Arial"/>
          <w:sz w:val="24"/>
        </w:rPr>
        <w:t>.</w:t>
      </w:r>
    </w:p>
    <w:p w:rsidR="00CF484B" w:rsidRDefault="00322876" w:rsidP="00322876">
      <w:pPr>
        <w:pStyle w:val="InspirationLTTitel"/>
        <w:spacing w:after="283" w:line="360" w:lineRule="auto"/>
        <w:jc w:val="both"/>
        <w:rPr>
          <w:rFonts w:ascii="Arial" w:hAnsi="Arial" w:cs="Arial"/>
          <w:sz w:val="24"/>
        </w:rPr>
        <w:sectPr w:rsidR="00CF484B" w:rsidSect="00082F01">
          <w:footerReference w:type="default" r:id="rId22"/>
          <w:pgSz w:w="11906" w:h="16838"/>
          <w:pgMar w:top="1701" w:right="1134" w:bottom="1134" w:left="1701" w:header="709" w:footer="709" w:gutter="0"/>
          <w:pgNumType w:start="4"/>
          <w:cols w:space="720"/>
          <w:docGrid w:linePitch="360"/>
        </w:sectPr>
      </w:pPr>
      <w:r w:rsidRPr="002C543E">
        <w:rPr>
          <w:rFonts w:ascii="Arial" w:hAnsi="Arial" w:cs="Arial"/>
          <w:sz w:val="24"/>
        </w:rPr>
        <w:t>3- Primeira quinzena de março reunião do Consad para aprov</w:t>
      </w:r>
      <w:r>
        <w:rPr>
          <w:rFonts w:ascii="Arial" w:hAnsi="Arial" w:cs="Arial"/>
          <w:sz w:val="24"/>
        </w:rPr>
        <w:t>ação do Relatório de Gestão 2017</w:t>
      </w:r>
      <w:r w:rsidRPr="002C543E">
        <w:rPr>
          <w:rFonts w:ascii="Arial" w:hAnsi="Arial" w:cs="Arial"/>
          <w:sz w:val="24"/>
        </w:rPr>
        <w:t>.</w:t>
      </w:r>
      <w:r w:rsidR="00DB12BC">
        <w:rPr>
          <w:rFonts w:ascii="Arial" w:hAnsi="Arial" w:cs="Arial"/>
          <w:sz w:val="24"/>
        </w:rPr>
        <w:t xml:space="preserve"> </w:t>
      </w:r>
    </w:p>
    <w:p w:rsidR="00322876" w:rsidRPr="002C543E" w:rsidRDefault="00322876" w:rsidP="00322876">
      <w:pPr>
        <w:pStyle w:val="InspirationLTTitel"/>
        <w:spacing w:after="283" w:line="360" w:lineRule="auto"/>
        <w:jc w:val="both"/>
        <w:rPr>
          <w:rFonts w:ascii="Arial" w:hAnsi="Arial" w:cs="Arial"/>
          <w:sz w:val="24"/>
        </w:rPr>
      </w:pPr>
    </w:p>
    <w:p w:rsidR="00322876" w:rsidRPr="002C543E" w:rsidRDefault="00322876" w:rsidP="00322876">
      <w:pPr>
        <w:pStyle w:val="InspirationLTTitel"/>
        <w:spacing w:after="283" w:line="360" w:lineRule="auto"/>
        <w:jc w:val="both"/>
        <w:rPr>
          <w:rFonts w:ascii="Arial" w:hAnsi="Arial" w:cs="Arial"/>
          <w:sz w:val="24"/>
        </w:rPr>
      </w:pPr>
      <w:r w:rsidRPr="002C543E">
        <w:rPr>
          <w:rFonts w:ascii="Arial" w:hAnsi="Arial" w:cs="Arial"/>
          <w:sz w:val="24"/>
        </w:rPr>
        <w:t xml:space="preserve">4. Segunda quinzena de março Prazo final para remessa do Relatório de Gestão 2017 para o TCU, via sistema </w:t>
      </w:r>
      <w:r w:rsidRPr="002C543E">
        <w:rPr>
          <w:rFonts w:ascii="Arial" w:hAnsi="Arial" w:cs="Arial"/>
          <w:b/>
          <w:sz w:val="24"/>
        </w:rPr>
        <w:t>e-Contas</w:t>
      </w:r>
    </w:p>
    <w:p w:rsidR="00322876" w:rsidRPr="002C543E" w:rsidRDefault="00322876" w:rsidP="00322876">
      <w:pPr>
        <w:pStyle w:val="InspirationLTTitel"/>
        <w:spacing w:after="283" w:line="360" w:lineRule="auto"/>
        <w:ind w:firstLine="851"/>
        <w:jc w:val="both"/>
        <w:rPr>
          <w:rFonts w:ascii="Arial" w:hAnsi="Arial" w:cs="Arial"/>
          <w:sz w:val="24"/>
        </w:rPr>
      </w:pPr>
      <w:r w:rsidRPr="002C543E">
        <w:rPr>
          <w:rFonts w:ascii="Arial" w:hAnsi="Arial" w:cs="Arial"/>
          <w:sz w:val="24"/>
        </w:rPr>
        <w:t>Este documento</w:t>
      </w:r>
      <w:r w:rsidRPr="002C543E">
        <w:rPr>
          <w:rFonts w:ascii="Arial" w:hAnsi="Arial" w:cs="Arial"/>
          <w:color w:val="171717"/>
          <w:sz w:val="24"/>
        </w:rPr>
        <w:t>, encontra-se no site da Seplan conforme link abaixo:</w:t>
      </w:r>
    </w:p>
    <w:p w:rsidR="00322876" w:rsidRDefault="000939D0" w:rsidP="00DB12BC">
      <w:pPr>
        <w:ind w:left="-142"/>
        <w:rPr>
          <w:rFonts w:ascii="Arial" w:eastAsia="Calibri" w:hAnsi="Arial" w:cs="Arial"/>
          <w:b/>
          <w:kern w:val="0"/>
          <w:lang w:eastAsia="en-US"/>
        </w:rPr>
      </w:pPr>
      <w:hyperlink r:id="rId23" w:history="1">
        <w:r w:rsidR="00322876" w:rsidRPr="002C543E">
          <w:rPr>
            <w:rStyle w:val="Hyperlink"/>
            <w:rFonts w:ascii="Arial" w:hAnsi="Arial" w:cs="Arial"/>
          </w:rPr>
          <w:t>https://seplan.unifesspa.edu.br/</w:t>
        </w:r>
      </w:hyperlink>
      <w:r w:rsidR="00322876" w:rsidRPr="002C543E">
        <w:rPr>
          <w:rFonts w:ascii="Arial" w:hAnsi="Arial" w:cs="Arial"/>
        </w:rPr>
        <w:t>, - Aba</w:t>
      </w:r>
      <w:r w:rsidR="00322876" w:rsidRPr="002C543E">
        <w:rPr>
          <w:rFonts w:ascii="Arial" w:hAnsi="Arial" w:cs="Arial"/>
          <w:b/>
        </w:rPr>
        <w:t>:  DOWNLOADS - DINFI - Relatório de Gestão 2017 - Unidades Administrativas.</w:t>
      </w:r>
      <w:r w:rsidR="00DB12BC">
        <w:rPr>
          <w:rFonts w:ascii="Arial" w:eastAsia="Calibri" w:hAnsi="Arial" w:cs="Arial"/>
          <w:b/>
          <w:kern w:val="0"/>
          <w:lang w:eastAsia="en-US"/>
        </w:rPr>
        <w:t xml:space="preserve"> </w:t>
      </w:r>
    </w:p>
    <w:bookmarkEnd w:id="23"/>
    <w:p w:rsidR="00FF2C04" w:rsidRPr="00322876" w:rsidRDefault="00FF2C04" w:rsidP="00322876">
      <w:pPr>
        <w:pStyle w:val="Padro"/>
        <w:tabs>
          <w:tab w:val="left" w:pos="3960"/>
        </w:tabs>
        <w:spacing w:before="88" w:line="360" w:lineRule="auto"/>
        <w:jc w:val="both"/>
        <w:rPr>
          <w:rFonts w:ascii="Arial" w:hAnsi="Arial" w:cs="Arial"/>
          <w:b/>
          <w:color w:val="0D0D0D"/>
          <w:sz w:val="24"/>
        </w:rPr>
      </w:pPr>
    </w:p>
    <w:sectPr w:rsidR="00FF2C04" w:rsidRPr="00322876" w:rsidSect="00142522">
      <w:footerReference w:type="default" r:id="rId24"/>
      <w:pgSz w:w="11906" w:h="16838"/>
      <w:pgMar w:top="1701" w:right="1134" w:bottom="1134" w:left="1701" w:header="709" w:footer="709"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D0" w:rsidRDefault="000939D0">
      <w:r>
        <w:separator/>
      </w:r>
    </w:p>
  </w:endnote>
  <w:endnote w:type="continuationSeparator" w:id="0">
    <w:p w:rsidR="000939D0" w:rsidRDefault="0009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Lohit Hindi">
    <w:altName w:val="MS Mincho"/>
    <w:charset w:val="01"/>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p>
  <w:p w:rsidR="000D5D73" w:rsidRDefault="000D5D73">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03" w:rsidRDefault="002516B3">
    <w:pPr>
      <w:pStyle w:val="Rodap"/>
      <w:jc w:val="right"/>
    </w:pPr>
    <w:r>
      <w:t>13</w:t>
    </w:r>
  </w:p>
  <w:p w:rsidR="00DB12BC" w:rsidRDefault="00DB12BC" w:rsidP="003967AC">
    <w:pPr>
      <w:pStyle w:val="Rodap"/>
      <w:jc w:val="righ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32956"/>
      <w:docPartObj>
        <w:docPartGallery w:val="Page Numbers (Bottom of Page)"/>
        <w:docPartUnique/>
      </w:docPartObj>
    </w:sdtPr>
    <w:sdtEndPr/>
    <w:sdtContent>
      <w:p w:rsidR="00E00A03" w:rsidRDefault="005B4AA4">
        <w:pPr>
          <w:pStyle w:val="Rodap"/>
          <w:jc w:val="right"/>
        </w:pPr>
        <w:r>
          <w:t>14</w:t>
        </w:r>
      </w:p>
    </w:sdtContent>
  </w:sdt>
  <w:p w:rsidR="00E00A03" w:rsidRDefault="00E00A03" w:rsidP="003967AC">
    <w:pPr>
      <w:pStyle w:val="Rodap"/>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98723"/>
      <w:docPartObj>
        <w:docPartGallery w:val="Page Numbers (Bottom of Page)"/>
        <w:docPartUnique/>
      </w:docPartObj>
    </w:sdtPr>
    <w:sdtEndPr/>
    <w:sdtContent>
      <w:p w:rsidR="005B4AA4" w:rsidRDefault="005B4AA4">
        <w:pPr>
          <w:pStyle w:val="Rodap"/>
          <w:jc w:val="right"/>
        </w:pPr>
        <w:r>
          <w:fldChar w:fldCharType="begin"/>
        </w:r>
        <w:r>
          <w:instrText>PAGE   \* MERGEFORMAT</w:instrText>
        </w:r>
        <w:r>
          <w:fldChar w:fldCharType="separate"/>
        </w:r>
        <w:r w:rsidR="004612EB">
          <w:rPr>
            <w:noProof/>
          </w:rPr>
          <w:t>15</w:t>
        </w:r>
        <w:r>
          <w:fldChar w:fldCharType="end"/>
        </w:r>
      </w:p>
    </w:sdtContent>
  </w:sdt>
  <w:p w:rsidR="000D5D73" w:rsidRDefault="000D5D73">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82534"/>
      <w:docPartObj>
        <w:docPartGallery w:val="Page Numbers (Bottom of Page)"/>
        <w:docPartUnique/>
      </w:docPartObj>
    </w:sdtPr>
    <w:sdtEndPr/>
    <w:sdtContent>
      <w:p w:rsidR="005B4AA4" w:rsidRDefault="005B4AA4">
        <w:pPr>
          <w:pStyle w:val="Rodap"/>
          <w:jc w:val="right"/>
        </w:pPr>
        <w:r>
          <w:fldChar w:fldCharType="begin"/>
        </w:r>
        <w:r>
          <w:instrText>PAGE   \* MERGEFORMAT</w:instrText>
        </w:r>
        <w:r>
          <w:fldChar w:fldCharType="separate"/>
        </w:r>
        <w:r w:rsidR="004612EB">
          <w:rPr>
            <w:noProof/>
          </w:rPr>
          <w:t>16</w:t>
        </w:r>
        <w:r>
          <w:fldChar w:fldCharType="end"/>
        </w:r>
      </w:p>
    </w:sdtContent>
  </w:sdt>
  <w:p w:rsidR="000D5D73" w:rsidRDefault="000D5D73" w:rsidP="000D5D73">
    <w:pPr>
      <w:pStyle w:val="Rodap"/>
      <w:jc w:val="righ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860745"/>
      <w:docPartObj>
        <w:docPartGallery w:val="Page Numbers (Bottom of Page)"/>
        <w:docPartUnique/>
      </w:docPartObj>
    </w:sdtPr>
    <w:sdtEndPr/>
    <w:sdtContent>
      <w:p w:rsidR="005B4AA4" w:rsidRDefault="005B4AA4">
        <w:pPr>
          <w:pStyle w:val="Rodap"/>
          <w:jc w:val="right"/>
        </w:pPr>
        <w:r>
          <w:t>17</w:t>
        </w:r>
      </w:p>
    </w:sdtContent>
  </w:sdt>
  <w:p w:rsidR="000D5D73" w:rsidRDefault="000D5D73">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5B4AA4">
    <w:pPr>
      <w:pStyle w:val="Rodap"/>
      <w:jc w:val="right"/>
    </w:pPr>
    <w:r>
      <w:t>18</w:t>
    </w:r>
  </w:p>
  <w:p w:rsidR="000D5D73" w:rsidRDefault="000D5D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r>
      <w:t>5</w:t>
    </w:r>
  </w:p>
  <w:p w:rsidR="00E97265" w:rsidRDefault="00E9726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r>
      <w:t>6</w:t>
    </w:r>
  </w:p>
  <w:p w:rsidR="000D5D73" w:rsidRDefault="000D5D7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r>
      <w:t>7</w:t>
    </w:r>
  </w:p>
  <w:p w:rsidR="000D5D73" w:rsidRDefault="000D5D7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r>
      <w:t>8</w:t>
    </w:r>
  </w:p>
  <w:p w:rsidR="000D5D73" w:rsidRDefault="000D5D7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r>
      <w:t>9</w:t>
    </w:r>
  </w:p>
  <w:p w:rsidR="000D5D73" w:rsidRDefault="000D5D73">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pPr>
      <w:pStyle w:val="Rodap"/>
      <w:jc w:val="right"/>
    </w:pPr>
    <w:r>
      <w:t>10</w:t>
    </w:r>
  </w:p>
  <w:p w:rsidR="000D5D73" w:rsidRDefault="000D5D73">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03" w:rsidRDefault="00E00A03">
    <w:pPr>
      <w:pStyle w:val="Rodap"/>
      <w:jc w:val="right"/>
    </w:pPr>
    <w:r>
      <w:t>11</w:t>
    </w:r>
  </w:p>
  <w:p w:rsidR="00E00A03" w:rsidRDefault="00E00A03">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E00A03" w:rsidP="003967AC">
    <w:pPr>
      <w:pStyle w:val="Rodap"/>
      <w:jc w:val="right"/>
    </w:pPr>
    <w: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D0" w:rsidRDefault="000939D0">
      <w:r>
        <w:separator/>
      </w:r>
    </w:p>
  </w:footnote>
  <w:footnote w:type="continuationSeparator" w:id="0">
    <w:p w:rsidR="000939D0" w:rsidRDefault="0009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3" w:rsidRDefault="000D5D73" w:rsidP="00E00A03">
    <w:pPr>
      <w:spacing w:line="360" w:lineRule="auto"/>
      <w:jc w:val="center"/>
      <w:rPr>
        <w:bCs/>
        <w:smallCaps/>
      </w:rPr>
    </w:pPr>
    <w:r>
      <w:rPr>
        <w:rFonts w:ascii="Arial" w:hAnsi="Arial" w:cs="Arial"/>
        <w:bCs/>
        <w:smallCaps/>
        <w:noProof/>
        <w:sz w:val="16"/>
        <w:lang w:eastAsia="pt-BR"/>
      </w:rPr>
      <w:drawing>
        <wp:inline distT="0" distB="0" distL="0" distR="0">
          <wp:extent cx="457200" cy="4889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solidFill>
                    <a:srgbClr val="FFFFFF">
                      <a:alpha val="0"/>
                    </a:srgbClr>
                  </a:solidFill>
                  <a:ln>
                    <a:noFill/>
                  </a:ln>
                </pic:spPr>
              </pic:pic>
            </a:graphicData>
          </a:graphic>
        </wp:inline>
      </w:drawing>
    </w:r>
  </w:p>
  <w:p w:rsidR="000D5D73" w:rsidRPr="0045557D" w:rsidRDefault="000D5D73" w:rsidP="00E00A03">
    <w:pPr>
      <w:jc w:val="center"/>
      <w:rPr>
        <w:rFonts w:ascii="Arial" w:hAnsi="Arial" w:cs="Arial"/>
        <w:bCs/>
        <w:smallCaps/>
        <w:sz w:val="22"/>
        <w:szCs w:val="22"/>
      </w:rPr>
    </w:pPr>
    <w:r w:rsidRPr="0045557D">
      <w:rPr>
        <w:rFonts w:ascii="Arial" w:hAnsi="Arial" w:cs="Arial"/>
        <w:bCs/>
        <w:smallCaps/>
        <w:sz w:val="22"/>
        <w:szCs w:val="22"/>
      </w:rPr>
      <w:t>UNIVERSIDADE FEDERAL DO SUL E SUDESTE DO PARÁ</w:t>
    </w:r>
  </w:p>
  <w:p w:rsidR="000D5D73" w:rsidRPr="0045557D" w:rsidRDefault="000D5D73" w:rsidP="00E00A03">
    <w:pPr>
      <w:keepNext/>
      <w:jc w:val="center"/>
      <w:outlineLvl w:val="0"/>
      <w:rPr>
        <w:rFonts w:ascii="Arial" w:hAnsi="Arial" w:cs="Arial"/>
        <w:bCs/>
        <w:caps/>
        <w:smallCaps/>
        <w:kern w:val="24"/>
        <w:sz w:val="22"/>
        <w:szCs w:val="22"/>
      </w:rPr>
    </w:pPr>
    <w:r w:rsidRPr="0045557D">
      <w:rPr>
        <w:rFonts w:ascii="Arial" w:hAnsi="Arial" w:cs="Arial"/>
        <w:bCs/>
        <w:caps/>
        <w:smallCaps/>
        <w:kern w:val="24"/>
        <w:sz w:val="22"/>
        <w:szCs w:val="22"/>
      </w:rPr>
      <w:t>SECRETARIA DE PLANEJAMENTO E DESENVOLVIMENTO INSTITUCIONAL</w:t>
    </w:r>
  </w:p>
  <w:p w:rsidR="000D5D73" w:rsidRPr="0045557D" w:rsidRDefault="000D5D73" w:rsidP="00E00A03">
    <w:pPr>
      <w:jc w:val="center"/>
      <w:rPr>
        <w:rFonts w:ascii="Arial" w:hAnsi="Arial" w:cs="Arial"/>
        <w:b/>
        <w:bCs/>
        <w:sz w:val="22"/>
        <w:szCs w:val="22"/>
      </w:rPr>
    </w:pPr>
    <w:r w:rsidRPr="0045557D">
      <w:rPr>
        <w:rFonts w:ascii="Arial" w:hAnsi="Arial" w:cs="Arial"/>
        <w:bCs/>
        <w:smallCaps/>
        <w:sz w:val="22"/>
        <w:szCs w:val="22"/>
      </w:rPr>
      <w:t>DIVISÃO DE INFORMAÇÕES INSTITUCIONAIS</w:t>
    </w:r>
  </w:p>
  <w:p w:rsidR="000D5D73" w:rsidRPr="0066152C" w:rsidRDefault="000D5D73" w:rsidP="00E00A03">
    <w:pPr>
      <w:jc w:val="center"/>
      <w:rPr>
        <w:rFonts w:ascii="Arial" w:hAnsi="Arial" w:cs="Arial"/>
        <w:bCs/>
        <w:smallCaps/>
      </w:rPr>
    </w:pPr>
  </w:p>
  <w:p w:rsidR="000D5D73" w:rsidRDefault="000D5D73" w:rsidP="00E00A03">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Ttulo10"/>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i w:val="0"/>
        <w:sz w:val="24"/>
      </w:rPr>
    </w:lvl>
    <w:lvl w:ilvl="1">
      <w:start w:val="1"/>
      <w:numFmt w:val="decimal"/>
      <w:lvlText w:val="%2"/>
      <w:lvlJc w:val="left"/>
      <w:pPr>
        <w:tabs>
          <w:tab w:val="num" w:pos="0"/>
        </w:tabs>
        <w:ind w:left="0" w:firstLine="360"/>
      </w:pPr>
      <w:rPr>
        <w:b w:val="0"/>
        <w:i w:val="0"/>
        <w:sz w:val="24"/>
      </w:rPr>
    </w:lvl>
    <w:lvl w:ilvl="2">
      <w:start w:val="1"/>
      <w:numFmt w:val="bullet"/>
      <w:lvlText w:val="●"/>
      <w:lvlJc w:val="left"/>
      <w:pPr>
        <w:tabs>
          <w:tab w:val="num" w:pos="0"/>
        </w:tabs>
        <w:ind w:left="0" w:firstLine="720"/>
      </w:pPr>
      <w:rPr>
        <w:rFonts w:ascii="Times New Roman" w:hAnsi="Times New Roman" w:cs="Times New Roman"/>
        <w:b w:val="0"/>
        <w:i w:val="0"/>
        <w:sz w:val="24"/>
      </w:rPr>
    </w:lvl>
    <w:lvl w:ilvl="3">
      <w:start w:val="1"/>
      <w:numFmt w:val="decimal"/>
      <w:lvlText w:val="%4"/>
      <w:lvlJc w:val="left"/>
      <w:pPr>
        <w:tabs>
          <w:tab w:val="num" w:pos="0"/>
        </w:tabs>
        <w:ind w:left="1728" w:hanging="648"/>
      </w:pPr>
    </w:lvl>
    <w:lvl w:ilvl="4">
      <w:start w:val="1"/>
      <w:numFmt w:val="decimal"/>
      <w:lvlText w:val="%5"/>
      <w:lvlJc w:val="left"/>
      <w:pPr>
        <w:tabs>
          <w:tab w:val="num" w:pos="0"/>
        </w:tabs>
        <w:ind w:left="2232" w:hanging="792"/>
      </w:p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654"/>
        </w:tabs>
        <w:ind w:left="786" w:hanging="360"/>
      </w:pPr>
      <w:rPr>
        <w:rFonts w:ascii="Wingdings" w:hAnsi="Wingdings" w:cs="Wingdings"/>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1069" w:hanging="360"/>
      </w:pPr>
      <w:rPr>
        <w:rFonts w:ascii="Symbol" w:hAnsi="Symbol" w:cs="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1680"/>
        </w:tabs>
        <w:ind w:left="1680" w:hanging="360"/>
      </w:pPr>
      <w:rPr>
        <w:rFonts w:ascii="Symbol" w:hAnsi="Symbol" w:cs="Symbol"/>
        <w:smallCaps/>
        <w14:shadow w14:blurRad="50800" w14:dist="38100" w14:dir="2700000" w14:sx="100000" w14:sy="100000" w14:kx="0" w14:ky="0" w14:algn="tl">
          <w14:srgbClr w14:val="000000">
            <w14:alpha w14:val="60000"/>
          </w14:srgbClr>
        </w14:shado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cs="Wingdings"/>
      </w:rPr>
    </w:lvl>
    <w:lvl w:ilvl="3">
      <w:start w:val="1"/>
      <w:numFmt w:val="bullet"/>
      <w:lvlText w:val=""/>
      <w:lvlJc w:val="left"/>
      <w:pPr>
        <w:tabs>
          <w:tab w:val="num" w:pos="3840"/>
        </w:tabs>
        <w:ind w:left="3840" w:hanging="360"/>
      </w:pPr>
      <w:rPr>
        <w:rFonts w:ascii="Symbol" w:hAnsi="Symbol" w:cs="Symbol"/>
        <w:smallCaps/>
        <w14:shadow w14:blurRad="50800" w14:dist="38100" w14:dir="2700000" w14:sx="100000" w14:sy="100000" w14:kx="0" w14:ky="0" w14:algn="tl">
          <w14:srgbClr w14:val="000000">
            <w14:alpha w14:val="60000"/>
          </w14:srgbClr>
        </w14:shadow>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cs="Wingdings"/>
      </w:rPr>
    </w:lvl>
    <w:lvl w:ilvl="6">
      <w:start w:val="1"/>
      <w:numFmt w:val="bullet"/>
      <w:lvlText w:val=""/>
      <w:lvlJc w:val="left"/>
      <w:pPr>
        <w:tabs>
          <w:tab w:val="num" w:pos="6000"/>
        </w:tabs>
        <w:ind w:left="6000" w:hanging="360"/>
      </w:pPr>
      <w:rPr>
        <w:rFonts w:ascii="Symbol" w:hAnsi="Symbol" w:cs="Symbol"/>
        <w:smallCaps/>
        <w14:shadow w14:blurRad="50800" w14:dist="38100" w14:dir="2700000" w14:sx="100000" w14:sy="100000" w14:kx="0" w14:ky="0" w14:algn="tl">
          <w14:srgbClr w14:val="000000">
            <w14:alpha w14:val="60000"/>
          </w14:srgbClr>
        </w14:shadow>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cs="Wingdings"/>
      </w:rPr>
    </w:lvl>
  </w:abstractNum>
  <w:abstractNum w:abstractNumId="6"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7" w15:restartNumberingAfterBreak="0">
    <w:nsid w:val="00000009"/>
    <w:multiLevelType w:val="multilevel"/>
    <w:tmpl w:val="00000009"/>
    <w:name w:val="WW8Num9"/>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8" w15:restartNumberingAfterBreak="0">
    <w:nsid w:val="0000000A"/>
    <w:multiLevelType w:val="multilevel"/>
    <w:tmpl w:val="0000000A"/>
    <w:name w:val="WW8Num10"/>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9" w15:restartNumberingAfterBreak="0">
    <w:nsid w:val="0000000B"/>
    <w:multiLevelType w:val="multilevel"/>
    <w:tmpl w:val="0000000B"/>
    <w:name w:val="WW8Num11"/>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0" w15:restartNumberingAfterBreak="0">
    <w:nsid w:val="0000000C"/>
    <w:multiLevelType w:val="multilevel"/>
    <w:tmpl w:val="0000000C"/>
    <w:name w:val="WW8Num12"/>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1" w15:restartNumberingAfterBreak="0">
    <w:nsid w:val="00EB77CF"/>
    <w:multiLevelType w:val="hybridMultilevel"/>
    <w:tmpl w:val="84D8E3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990B2E"/>
    <w:multiLevelType w:val="hybridMultilevel"/>
    <w:tmpl w:val="D41CD952"/>
    <w:lvl w:ilvl="0" w:tplc="9F6EEBCE">
      <w:start w:val="1"/>
      <w:numFmt w:val="decimal"/>
      <w:lvlText w:val="%1-"/>
      <w:lvlJc w:val="left"/>
      <w:pPr>
        <w:ind w:left="502" w:hanging="360"/>
      </w:pPr>
      <w:rPr>
        <w:rFonts w:hint="default"/>
      </w:rPr>
    </w:lvl>
    <w:lvl w:ilvl="1" w:tplc="04160019" w:tentative="1">
      <w:start w:val="1"/>
      <w:numFmt w:val="lowerLetter"/>
      <w:lvlText w:val="%2."/>
      <w:lvlJc w:val="left"/>
      <w:pPr>
        <w:ind w:left="1991" w:hanging="360"/>
      </w:pPr>
    </w:lvl>
    <w:lvl w:ilvl="2" w:tplc="0416001B" w:tentative="1">
      <w:start w:val="1"/>
      <w:numFmt w:val="lowerRoman"/>
      <w:lvlText w:val="%3."/>
      <w:lvlJc w:val="right"/>
      <w:pPr>
        <w:ind w:left="2711" w:hanging="180"/>
      </w:pPr>
    </w:lvl>
    <w:lvl w:ilvl="3" w:tplc="0416000F" w:tentative="1">
      <w:start w:val="1"/>
      <w:numFmt w:val="decimal"/>
      <w:lvlText w:val="%4."/>
      <w:lvlJc w:val="left"/>
      <w:pPr>
        <w:ind w:left="3431" w:hanging="360"/>
      </w:pPr>
    </w:lvl>
    <w:lvl w:ilvl="4" w:tplc="04160019" w:tentative="1">
      <w:start w:val="1"/>
      <w:numFmt w:val="lowerLetter"/>
      <w:lvlText w:val="%5."/>
      <w:lvlJc w:val="left"/>
      <w:pPr>
        <w:ind w:left="4151" w:hanging="360"/>
      </w:pPr>
    </w:lvl>
    <w:lvl w:ilvl="5" w:tplc="0416001B" w:tentative="1">
      <w:start w:val="1"/>
      <w:numFmt w:val="lowerRoman"/>
      <w:lvlText w:val="%6."/>
      <w:lvlJc w:val="right"/>
      <w:pPr>
        <w:ind w:left="4871" w:hanging="180"/>
      </w:pPr>
    </w:lvl>
    <w:lvl w:ilvl="6" w:tplc="0416000F" w:tentative="1">
      <w:start w:val="1"/>
      <w:numFmt w:val="decimal"/>
      <w:lvlText w:val="%7."/>
      <w:lvlJc w:val="left"/>
      <w:pPr>
        <w:ind w:left="5591" w:hanging="360"/>
      </w:pPr>
    </w:lvl>
    <w:lvl w:ilvl="7" w:tplc="04160019" w:tentative="1">
      <w:start w:val="1"/>
      <w:numFmt w:val="lowerLetter"/>
      <w:lvlText w:val="%8."/>
      <w:lvlJc w:val="left"/>
      <w:pPr>
        <w:ind w:left="6311" w:hanging="360"/>
      </w:pPr>
    </w:lvl>
    <w:lvl w:ilvl="8" w:tplc="0416001B" w:tentative="1">
      <w:start w:val="1"/>
      <w:numFmt w:val="lowerRoman"/>
      <w:lvlText w:val="%9."/>
      <w:lvlJc w:val="right"/>
      <w:pPr>
        <w:ind w:left="7031" w:hanging="180"/>
      </w:pPr>
    </w:lvl>
  </w:abstractNum>
  <w:abstractNum w:abstractNumId="13" w15:restartNumberingAfterBreak="0">
    <w:nsid w:val="17E97305"/>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8146A72"/>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1BA0050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472679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4A32C6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58D2CBA"/>
    <w:multiLevelType w:val="hybridMultilevel"/>
    <w:tmpl w:val="DA208570"/>
    <w:lvl w:ilvl="0" w:tplc="AC969EA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9" w15:restartNumberingAfterBreak="0">
    <w:nsid w:val="44761758"/>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477D516F"/>
    <w:multiLevelType w:val="hybridMultilevel"/>
    <w:tmpl w:val="AA6EE6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EF1F0B"/>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2CC349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5583576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61F65726"/>
    <w:multiLevelType w:val="multilevel"/>
    <w:tmpl w:val="4F8C0B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6C5F3FD1"/>
    <w:multiLevelType w:val="hybridMultilevel"/>
    <w:tmpl w:val="3FDC3C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6" w15:restartNumberingAfterBreak="0">
    <w:nsid w:val="7236518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0"/>
  </w:num>
  <w:num w:numId="4">
    <w:abstractNumId w:val="24"/>
  </w:num>
  <w:num w:numId="5">
    <w:abstractNumId w:val="14"/>
  </w:num>
  <w:num w:numId="6">
    <w:abstractNumId w:val="13"/>
  </w:num>
  <w:num w:numId="7">
    <w:abstractNumId w:val="16"/>
  </w:num>
  <w:num w:numId="8">
    <w:abstractNumId w:val="22"/>
  </w:num>
  <w:num w:numId="9">
    <w:abstractNumId w:val="15"/>
  </w:num>
  <w:num w:numId="10">
    <w:abstractNumId w:val="19"/>
  </w:num>
  <w:num w:numId="11">
    <w:abstractNumId w:val="21"/>
  </w:num>
  <w:num w:numId="12">
    <w:abstractNumId w:val="26"/>
  </w:num>
  <w:num w:numId="13">
    <w:abstractNumId w:val="23"/>
  </w:num>
  <w:num w:numId="14">
    <w:abstractNumId w:val="17"/>
  </w:num>
  <w:num w:numId="15">
    <w:abstractNumId w:val="12"/>
  </w:num>
  <w:num w:numId="16">
    <w:abstractNumId w:val="25"/>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CE"/>
    <w:rsid w:val="00004843"/>
    <w:rsid w:val="00007E2B"/>
    <w:rsid w:val="00017147"/>
    <w:rsid w:val="000237FD"/>
    <w:rsid w:val="00025679"/>
    <w:rsid w:val="0003194D"/>
    <w:rsid w:val="00031F54"/>
    <w:rsid w:val="000323AF"/>
    <w:rsid w:val="000414D7"/>
    <w:rsid w:val="000520CE"/>
    <w:rsid w:val="00053F29"/>
    <w:rsid w:val="00054E3D"/>
    <w:rsid w:val="00071EB3"/>
    <w:rsid w:val="00072EA1"/>
    <w:rsid w:val="00074957"/>
    <w:rsid w:val="00082F01"/>
    <w:rsid w:val="000939D0"/>
    <w:rsid w:val="0009419F"/>
    <w:rsid w:val="00094651"/>
    <w:rsid w:val="000A7FE6"/>
    <w:rsid w:val="000B13DA"/>
    <w:rsid w:val="000C4348"/>
    <w:rsid w:val="000D4E59"/>
    <w:rsid w:val="000D545F"/>
    <w:rsid w:val="000D5D73"/>
    <w:rsid w:val="000D5FA9"/>
    <w:rsid w:val="000D76DC"/>
    <w:rsid w:val="000E2630"/>
    <w:rsid w:val="00116956"/>
    <w:rsid w:val="0013472C"/>
    <w:rsid w:val="00141DAC"/>
    <w:rsid w:val="00142522"/>
    <w:rsid w:val="00142AEF"/>
    <w:rsid w:val="00143432"/>
    <w:rsid w:val="001441BB"/>
    <w:rsid w:val="00156536"/>
    <w:rsid w:val="00161D26"/>
    <w:rsid w:val="001650C7"/>
    <w:rsid w:val="001657FD"/>
    <w:rsid w:val="0016732C"/>
    <w:rsid w:val="00177094"/>
    <w:rsid w:val="001833F2"/>
    <w:rsid w:val="00184A4C"/>
    <w:rsid w:val="00185A89"/>
    <w:rsid w:val="00187624"/>
    <w:rsid w:val="0019482F"/>
    <w:rsid w:val="001A346A"/>
    <w:rsid w:val="001C2913"/>
    <w:rsid w:val="001C2B97"/>
    <w:rsid w:val="001D673F"/>
    <w:rsid w:val="001E24B9"/>
    <w:rsid w:val="001E7B7F"/>
    <w:rsid w:val="001F38D3"/>
    <w:rsid w:val="001F42F1"/>
    <w:rsid w:val="001F5C22"/>
    <w:rsid w:val="001F6B1A"/>
    <w:rsid w:val="00207937"/>
    <w:rsid w:val="0021055B"/>
    <w:rsid w:val="00224969"/>
    <w:rsid w:val="002302C5"/>
    <w:rsid w:val="002305E6"/>
    <w:rsid w:val="002332C4"/>
    <w:rsid w:val="002369EE"/>
    <w:rsid w:val="002516B3"/>
    <w:rsid w:val="002528C2"/>
    <w:rsid w:val="00253136"/>
    <w:rsid w:val="0025334F"/>
    <w:rsid w:val="0026007E"/>
    <w:rsid w:val="00261985"/>
    <w:rsid w:val="0026200C"/>
    <w:rsid w:val="002652DB"/>
    <w:rsid w:val="00265666"/>
    <w:rsid w:val="002729E4"/>
    <w:rsid w:val="002751FD"/>
    <w:rsid w:val="0028348B"/>
    <w:rsid w:val="002868AD"/>
    <w:rsid w:val="00294AE1"/>
    <w:rsid w:val="002A5A68"/>
    <w:rsid w:val="002B64AC"/>
    <w:rsid w:val="002C543E"/>
    <w:rsid w:val="002C7157"/>
    <w:rsid w:val="002D5702"/>
    <w:rsid w:val="002D66A3"/>
    <w:rsid w:val="002E7507"/>
    <w:rsid w:val="002F4CF7"/>
    <w:rsid w:val="002F5311"/>
    <w:rsid w:val="002F6704"/>
    <w:rsid w:val="003058E8"/>
    <w:rsid w:val="00307DEF"/>
    <w:rsid w:val="00310742"/>
    <w:rsid w:val="00311F01"/>
    <w:rsid w:val="00322876"/>
    <w:rsid w:val="00337626"/>
    <w:rsid w:val="00340E8E"/>
    <w:rsid w:val="00346222"/>
    <w:rsid w:val="00350D06"/>
    <w:rsid w:val="00353935"/>
    <w:rsid w:val="003540A5"/>
    <w:rsid w:val="00355F80"/>
    <w:rsid w:val="00360E62"/>
    <w:rsid w:val="00366454"/>
    <w:rsid w:val="003666E2"/>
    <w:rsid w:val="003701E8"/>
    <w:rsid w:val="003967AC"/>
    <w:rsid w:val="003A6D3E"/>
    <w:rsid w:val="003B503B"/>
    <w:rsid w:val="003B7FF9"/>
    <w:rsid w:val="003C1068"/>
    <w:rsid w:val="003D175C"/>
    <w:rsid w:val="003D29CD"/>
    <w:rsid w:val="003D33CA"/>
    <w:rsid w:val="003D4614"/>
    <w:rsid w:val="003D4849"/>
    <w:rsid w:val="003E18F2"/>
    <w:rsid w:val="003E1C07"/>
    <w:rsid w:val="003E7826"/>
    <w:rsid w:val="003F2C73"/>
    <w:rsid w:val="00400AEC"/>
    <w:rsid w:val="004038D3"/>
    <w:rsid w:val="0040460D"/>
    <w:rsid w:val="004074D4"/>
    <w:rsid w:val="0041766B"/>
    <w:rsid w:val="00423071"/>
    <w:rsid w:val="00430650"/>
    <w:rsid w:val="004319D3"/>
    <w:rsid w:val="004326D5"/>
    <w:rsid w:val="00433EA9"/>
    <w:rsid w:val="0044100A"/>
    <w:rsid w:val="004448BA"/>
    <w:rsid w:val="00450622"/>
    <w:rsid w:val="00450897"/>
    <w:rsid w:val="00450F6A"/>
    <w:rsid w:val="00454915"/>
    <w:rsid w:val="0045557D"/>
    <w:rsid w:val="00456429"/>
    <w:rsid w:val="004612EB"/>
    <w:rsid w:val="0046143D"/>
    <w:rsid w:val="00464E66"/>
    <w:rsid w:val="00472EA8"/>
    <w:rsid w:val="00491446"/>
    <w:rsid w:val="004A0281"/>
    <w:rsid w:val="004A093F"/>
    <w:rsid w:val="004B4875"/>
    <w:rsid w:val="004C122F"/>
    <w:rsid w:val="004C208F"/>
    <w:rsid w:val="004C30D0"/>
    <w:rsid w:val="004D049F"/>
    <w:rsid w:val="004D26AC"/>
    <w:rsid w:val="004D26DD"/>
    <w:rsid w:val="004D2B0E"/>
    <w:rsid w:val="00516DA2"/>
    <w:rsid w:val="00522087"/>
    <w:rsid w:val="00522103"/>
    <w:rsid w:val="005243D5"/>
    <w:rsid w:val="00540230"/>
    <w:rsid w:val="00542949"/>
    <w:rsid w:val="00550376"/>
    <w:rsid w:val="005503F8"/>
    <w:rsid w:val="005509AA"/>
    <w:rsid w:val="00560681"/>
    <w:rsid w:val="00561193"/>
    <w:rsid w:val="00561E11"/>
    <w:rsid w:val="00563CAF"/>
    <w:rsid w:val="00593B5F"/>
    <w:rsid w:val="005A33F0"/>
    <w:rsid w:val="005A451B"/>
    <w:rsid w:val="005B352E"/>
    <w:rsid w:val="005B4AA4"/>
    <w:rsid w:val="005D470E"/>
    <w:rsid w:val="005D5478"/>
    <w:rsid w:val="005F3F5B"/>
    <w:rsid w:val="005F66A9"/>
    <w:rsid w:val="00601FB7"/>
    <w:rsid w:val="0060564D"/>
    <w:rsid w:val="00625036"/>
    <w:rsid w:val="00635492"/>
    <w:rsid w:val="00637212"/>
    <w:rsid w:val="006511E9"/>
    <w:rsid w:val="0066152C"/>
    <w:rsid w:val="006648FF"/>
    <w:rsid w:val="00676B11"/>
    <w:rsid w:val="00686335"/>
    <w:rsid w:val="00691BA9"/>
    <w:rsid w:val="00695A8C"/>
    <w:rsid w:val="006A1C08"/>
    <w:rsid w:val="006A5329"/>
    <w:rsid w:val="006B4B40"/>
    <w:rsid w:val="006B6E4D"/>
    <w:rsid w:val="006C15D7"/>
    <w:rsid w:val="006C3D35"/>
    <w:rsid w:val="006C6392"/>
    <w:rsid w:val="006C6DCC"/>
    <w:rsid w:val="006C7C34"/>
    <w:rsid w:val="006D4EA4"/>
    <w:rsid w:val="006E7778"/>
    <w:rsid w:val="006F5358"/>
    <w:rsid w:val="006F6D93"/>
    <w:rsid w:val="00713FC2"/>
    <w:rsid w:val="007548EE"/>
    <w:rsid w:val="00772A7F"/>
    <w:rsid w:val="007818ED"/>
    <w:rsid w:val="0078233E"/>
    <w:rsid w:val="007A04EF"/>
    <w:rsid w:val="007A1EE8"/>
    <w:rsid w:val="007B1800"/>
    <w:rsid w:val="007C15A1"/>
    <w:rsid w:val="007C30B3"/>
    <w:rsid w:val="007F0482"/>
    <w:rsid w:val="007F140E"/>
    <w:rsid w:val="007F5888"/>
    <w:rsid w:val="0081113F"/>
    <w:rsid w:val="00821E8A"/>
    <w:rsid w:val="0082328C"/>
    <w:rsid w:val="00825E2A"/>
    <w:rsid w:val="00840088"/>
    <w:rsid w:val="00851C02"/>
    <w:rsid w:val="00852536"/>
    <w:rsid w:val="00857393"/>
    <w:rsid w:val="00880226"/>
    <w:rsid w:val="00883457"/>
    <w:rsid w:val="00884137"/>
    <w:rsid w:val="00895418"/>
    <w:rsid w:val="00895E4B"/>
    <w:rsid w:val="00897248"/>
    <w:rsid w:val="00897FD4"/>
    <w:rsid w:val="008A1CFA"/>
    <w:rsid w:val="008A31EB"/>
    <w:rsid w:val="008A3E34"/>
    <w:rsid w:val="008A592B"/>
    <w:rsid w:val="008A6F2F"/>
    <w:rsid w:val="008C0530"/>
    <w:rsid w:val="008D3373"/>
    <w:rsid w:val="008D45FB"/>
    <w:rsid w:val="008D7EFA"/>
    <w:rsid w:val="008E1328"/>
    <w:rsid w:val="008E3D9B"/>
    <w:rsid w:val="0091170E"/>
    <w:rsid w:val="00914A86"/>
    <w:rsid w:val="00915AC6"/>
    <w:rsid w:val="00915EDF"/>
    <w:rsid w:val="0092376D"/>
    <w:rsid w:val="00933F99"/>
    <w:rsid w:val="009341D1"/>
    <w:rsid w:val="00936C06"/>
    <w:rsid w:val="00946385"/>
    <w:rsid w:val="00953338"/>
    <w:rsid w:val="0095563C"/>
    <w:rsid w:val="00956880"/>
    <w:rsid w:val="009576F3"/>
    <w:rsid w:val="009623B3"/>
    <w:rsid w:val="0097084C"/>
    <w:rsid w:val="009806A8"/>
    <w:rsid w:val="009973C6"/>
    <w:rsid w:val="009A77D9"/>
    <w:rsid w:val="009B18ED"/>
    <w:rsid w:val="009B2D15"/>
    <w:rsid w:val="009B3F29"/>
    <w:rsid w:val="009B5382"/>
    <w:rsid w:val="009B6CF3"/>
    <w:rsid w:val="009C6A27"/>
    <w:rsid w:val="009D7A51"/>
    <w:rsid w:val="009F1E7D"/>
    <w:rsid w:val="009F38BF"/>
    <w:rsid w:val="009F458E"/>
    <w:rsid w:val="009F7F7B"/>
    <w:rsid w:val="00A001BA"/>
    <w:rsid w:val="00A00BB0"/>
    <w:rsid w:val="00A07099"/>
    <w:rsid w:val="00A13ED2"/>
    <w:rsid w:val="00A245B1"/>
    <w:rsid w:val="00A3204F"/>
    <w:rsid w:val="00A350E5"/>
    <w:rsid w:val="00A45164"/>
    <w:rsid w:val="00A46FFD"/>
    <w:rsid w:val="00A622A7"/>
    <w:rsid w:val="00A62D95"/>
    <w:rsid w:val="00A65943"/>
    <w:rsid w:val="00A75B76"/>
    <w:rsid w:val="00A765BD"/>
    <w:rsid w:val="00A80185"/>
    <w:rsid w:val="00A81980"/>
    <w:rsid w:val="00A86A53"/>
    <w:rsid w:val="00A87BB3"/>
    <w:rsid w:val="00A908EA"/>
    <w:rsid w:val="00A924EE"/>
    <w:rsid w:val="00A9495D"/>
    <w:rsid w:val="00A94D1A"/>
    <w:rsid w:val="00A97B9A"/>
    <w:rsid w:val="00AA49E4"/>
    <w:rsid w:val="00AB78FF"/>
    <w:rsid w:val="00AC0700"/>
    <w:rsid w:val="00AC2F48"/>
    <w:rsid w:val="00AC7667"/>
    <w:rsid w:val="00AD38D0"/>
    <w:rsid w:val="00AE2B99"/>
    <w:rsid w:val="00AE4114"/>
    <w:rsid w:val="00AF1F1A"/>
    <w:rsid w:val="00AF2AFC"/>
    <w:rsid w:val="00AF489D"/>
    <w:rsid w:val="00B13C94"/>
    <w:rsid w:val="00B15821"/>
    <w:rsid w:val="00B200C7"/>
    <w:rsid w:val="00B2060E"/>
    <w:rsid w:val="00B20F5D"/>
    <w:rsid w:val="00B22A1D"/>
    <w:rsid w:val="00B241CF"/>
    <w:rsid w:val="00B30B8F"/>
    <w:rsid w:val="00B31B9A"/>
    <w:rsid w:val="00B430CE"/>
    <w:rsid w:val="00B56803"/>
    <w:rsid w:val="00B66ECC"/>
    <w:rsid w:val="00B67F1E"/>
    <w:rsid w:val="00B7476A"/>
    <w:rsid w:val="00B87619"/>
    <w:rsid w:val="00BA58FD"/>
    <w:rsid w:val="00BB1618"/>
    <w:rsid w:val="00BC23CA"/>
    <w:rsid w:val="00BC7E79"/>
    <w:rsid w:val="00BD2829"/>
    <w:rsid w:val="00BD48A6"/>
    <w:rsid w:val="00BD50E0"/>
    <w:rsid w:val="00BE1D45"/>
    <w:rsid w:val="00BE431D"/>
    <w:rsid w:val="00BE44AD"/>
    <w:rsid w:val="00BE719F"/>
    <w:rsid w:val="00BF0802"/>
    <w:rsid w:val="00BF51A8"/>
    <w:rsid w:val="00C052ED"/>
    <w:rsid w:val="00C10CC2"/>
    <w:rsid w:val="00C20162"/>
    <w:rsid w:val="00C317B5"/>
    <w:rsid w:val="00C34484"/>
    <w:rsid w:val="00C359E9"/>
    <w:rsid w:val="00C4203E"/>
    <w:rsid w:val="00C44BD6"/>
    <w:rsid w:val="00C5264B"/>
    <w:rsid w:val="00C60864"/>
    <w:rsid w:val="00C63EAD"/>
    <w:rsid w:val="00C70A4E"/>
    <w:rsid w:val="00C71255"/>
    <w:rsid w:val="00C869DB"/>
    <w:rsid w:val="00C909E4"/>
    <w:rsid w:val="00CA1E59"/>
    <w:rsid w:val="00CA6275"/>
    <w:rsid w:val="00CB5517"/>
    <w:rsid w:val="00CB7083"/>
    <w:rsid w:val="00CC0F02"/>
    <w:rsid w:val="00CC1ABC"/>
    <w:rsid w:val="00CC2633"/>
    <w:rsid w:val="00CC474A"/>
    <w:rsid w:val="00CC4CED"/>
    <w:rsid w:val="00CD037A"/>
    <w:rsid w:val="00CD08BA"/>
    <w:rsid w:val="00CD4BDC"/>
    <w:rsid w:val="00CD7FA9"/>
    <w:rsid w:val="00CE4552"/>
    <w:rsid w:val="00CF1BB1"/>
    <w:rsid w:val="00CF484B"/>
    <w:rsid w:val="00CF52B0"/>
    <w:rsid w:val="00CF6478"/>
    <w:rsid w:val="00CF7821"/>
    <w:rsid w:val="00D07038"/>
    <w:rsid w:val="00D14713"/>
    <w:rsid w:val="00D16FC1"/>
    <w:rsid w:val="00D22865"/>
    <w:rsid w:val="00D248ED"/>
    <w:rsid w:val="00D25706"/>
    <w:rsid w:val="00D25959"/>
    <w:rsid w:val="00D37DC7"/>
    <w:rsid w:val="00D61F60"/>
    <w:rsid w:val="00D654A8"/>
    <w:rsid w:val="00D714B8"/>
    <w:rsid w:val="00D77851"/>
    <w:rsid w:val="00D9715D"/>
    <w:rsid w:val="00DA3055"/>
    <w:rsid w:val="00DB12BC"/>
    <w:rsid w:val="00DB20C5"/>
    <w:rsid w:val="00DB6025"/>
    <w:rsid w:val="00DC56F4"/>
    <w:rsid w:val="00DD100A"/>
    <w:rsid w:val="00DD267E"/>
    <w:rsid w:val="00DD3EAA"/>
    <w:rsid w:val="00DD5946"/>
    <w:rsid w:val="00DE1AD7"/>
    <w:rsid w:val="00DE62EF"/>
    <w:rsid w:val="00DF5186"/>
    <w:rsid w:val="00E00A03"/>
    <w:rsid w:val="00E07BAB"/>
    <w:rsid w:val="00E13F4F"/>
    <w:rsid w:val="00E143E5"/>
    <w:rsid w:val="00E14ADB"/>
    <w:rsid w:val="00E14D03"/>
    <w:rsid w:val="00E16A1E"/>
    <w:rsid w:val="00E22E66"/>
    <w:rsid w:val="00E25715"/>
    <w:rsid w:val="00E310D2"/>
    <w:rsid w:val="00E333B4"/>
    <w:rsid w:val="00E33F68"/>
    <w:rsid w:val="00E431A0"/>
    <w:rsid w:val="00E55F0B"/>
    <w:rsid w:val="00E6121B"/>
    <w:rsid w:val="00E775C9"/>
    <w:rsid w:val="00E82F22"/>
    <w:rsid w:val="00E95D5C"/>
    <w:rsid w:val="00E965B4"/>
    <w:rsid w:val="00E97265"/>
    <w:rsid w:val="00EA031B"/>
    <w:rsid w:val="00EA0D02"/>
    <w:rsid w:val="00EA2A55"/>
    <w:rsid w:val="00EB38AA"/>
    <w:rsid w:val="00EB68DC"/>
    <w:rsid w:val="00EC04B2"/>
    <w:rsid w:val="00EC120C"/>
    <w:rsid w:val="00EC4177"/>
    <w:rsid w:val="00EC56C0"/>
    <w:rsid w:val="00ED1BDE"/>
    <w:rsid w:val="00ED75CE"/>
    <w:rsid w:val="00EE4EDB"/>
    <w:rsid w:val="00EF2411"/>
    <w:rsid w:val="00F11FA1"/>
    <w:rsid w:val="00F177C1"/>
    <w:rsid w:val="00F204C0"/>
    <w:rsid w:val="00F21F74"/>
    <w:rsid w:val="00F43023"/>
    <w:rsid w:val="00F55DB8"/>
    <w:rsid w:val="00F56DD5"/>
    <w:rsid w:val="00F64CDE"/>
    <w:rsid w:val="00F73A32"/>
    <w:rsid w:val="00F74430"/>
    <w:rsid w:val="00F75063"/>
    <w:rsid w:val="00F926D4"/>
    <w:rsid w:val="00F97F65"/>
    <w:rsid w:val="00FB1D9D"/>
    <w:rsid w:val="00FB47BC"/>
    <w:rsid w:val="00FB7519"/>
    <w:rsid w:val="00FD3F85"/>
    <w:rsid w:val="00FE4963"/>
    <w:rsid w:val="00FF16CC"/>
    <w:rsid w:val="00FF2A99"/>
    <w:rsid w:val="00FF2C04"/>
    <w:rsid w:val="00FF4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194F76"/>
  <w15:chartTrackingRefBased/>
  <w15:docId w15:val="{E0D6A913-61EC-4CD3-98B5-69587028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zh-CN"/>
    </w:rPr>
  </w:style>
  <w:style w:type="paragraph" w:styleId="Ttulo1">
    <w:name w:val="heading 1"/>
    <w:basedOn w:val="Normal"/>
    <w:next w:val="Normal"/>
    <w:qFormat/>
    <w:rsid w:val="00AC7667"/>
    <w:pPr>
      <w:keepNext/>
      <w:jc w:val="both"/>
      <w:outlineLvl w:val="0"/>
    </w:pPr>
    <w:rPr>
      <w:rFonts w:ascii="Arial" w:hAnsi="Arial"/>
      <w:b/>
      <w:caps/>
      <w:kern w:val="24"/>
    </w:rPr>
  </w:style>
  <w:style w:type="paragraph" w:styleId="Ttulo2">
    <w:name w:val="heading 2"/>
    <w:basedOn w:val="Normal"/>
    <w:next w:val="Normal"/>
    <w:qFormat/>
    <w:rsid w:val="00AC7667"/>
    <w:pPr>
      <w:keepNext/>
      <w:widowControl w:val="0"/>
      <w:jc w:val="both"/>
      <w:outlineLvl w:val="1"/>
    </w:pPr>
    <w:rPr>
      <w:rFonts w:ascii="Arial" w:hAnsi="Arial"/>
      <w:caps/>
      <w:kern w:val="24"/>
    </w:rPr>
  </w:style>
  <w:style w:type="paragraph" w:styleId="Ttulo3">
    <w:name w:val="heading 3"/>
    <w:basedOn w:val="Normal"/>
    <w:next w:val="Normal"/>
    <w:qFormat/>
    <w:rsid w:val="00AC7667"/>
    <w:pPr>
      <w:keepNext/>
      <w:widowControl w:val="0"/>
      <w:jc w:val="both"/>
      <w:outlineLvl w:val="2"/>
    </w:pPr>
    <w:rPr>
      <w:rFonts w:ascii="Arial" w:hAnsi="Arial"/>
      <w:b/>
      <w:kern w:val="24"/>
    </w:rPr>
  </w:style>
  <w:style w:type="paragraph" w:styleId="Ttulo4">
    <w:name w:val="heading 4"/>
    <w:basedOn w:val="Normal"/>
    <w:next w:val="Normal"/>
    <w:qFormat/>
    <w:pPr>
      <w:keepNext/>
      <w:widowControl w:val="0"/>
      <w:spacing w:after="120"/>
      <w:ind w:firstLine="709"/>
      <w:jc w:val="both"/>
      <w:outlineLvl w:val="3"/>
    </w:pPr>
    <w:rPr>
      <w:b/>
      <w:bCs/>
      <w:u w:val="single"/>
    </w:rPr>
  </w:style>
  <w:style w:type="paragraph" w:styleId="Ttulo5">
    <w:name w:val="heading 5"/>
    <w:basedOn w:val="Normal"/>
    <w:next w:val="Normal"/>
    <w:pPr>
      <w:keepNext/>
      <w:outlineLvl w:val="4"/>
    </w:pPr>
    <w:rPr>
      <w:b/>
      <w:szCs w:val="20"/>
    </w:rPr>
  </w:style>
  <w:style w:type="paragraph" w:styleId="Ttulo6">
    <w:name w:val="heading 6"/>
    <w:basedOn w:val="Normal"/>
    <w:next w:val="Normal"/>
    <w:pPr>
      <w:keepNext/>
      <w:autoSpaceDE w:val="0"/>
      <w:outlineLvl w:val="5"/>
    </w:pPr>
    <w:rPr>
      <w:b/>
      <w:color w:val="333333"/>
      <w14:shadow w14:blurRad="50800" w14:dist="38100" w14:dir="2700000" w14:sx="100000" w14:sy="100000" w14:kx="0" w14:ky="0" w14:algn="tl">
        <w14:srgbClr w14:val="000000">
          <w14:alpha w14:val="60000"/>
        </w14:srgbClr>
      </w14:shadow>
    </w:rPr>
  </w:style>
  <w:style w:type="paragraph" w:styleId="Ttulo7">
    <w:name w:val="heading 7"/>
    <w:basedOn w:val="Normal"/>
    <w:next w:val="Normal"/>
    <w:pPr>
      <w:keepNext/>
      <w:jc w:val="center"/>
      <w:outlineLvl w:val="6"/>
    </w:pPr>
    <w:rPr>
      <w:b/>
      <w:bCs/>
    </w:rPr>
  </w:style>
  <w:style w:type="paragraph" w:styleId="Ttulo8">
    <w:name w:val="heading 8"/>
    <w:basedOn w:val="Normal"/>
    <w:next w:val="Normal"/>
    <w:pPr>
      <w:keepNext/>
      <w:outlineLvl w:val="7"/>
    </w:pPr>
    <w:rPr>
      <w:szCs w:val="20"/>
    </w:rPr>
  </w:style>
  <w:style w:type="paragraph" w:styleId="Ttulo9">
    <w:name w:val="heading 9"/>
    <w:basedOn w:val="Normal"/>
    <w:next w:val="Normal"/>
    <w:pPr>
      <w:keepNext/>
      <w:jc w:val="center"/>
      <w:outlineLvl w:val="8"/>
    </w:pPr>
    <w:rPr>
      <w:b/>
      <w:bCs/>
      <w:smallCaps/>
      <w:color w:val="333333"/>
      <w14:shadow w14:blurRad="50800" w14:dist="38100" w14:dir="2700000" w14:sx="100000" w14:sy="100000" w14:kx="0" w14:ky="0" w14:algn="tl">
        <w14:srgbClr w14:val="000000">
          <w14:alpha w14:val="60000"/>
        </w14:srgbClr>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hAnsi="Times New Roman" w:cs="Times New Roman"/>
      <w:b/>
      <w:i w:val="0"/>
      <w:sz w:val="24"/>
    </w:rPr>
  </w:style>
  <w:style w:type="character" w:customStyle="1" w:styleId="WW8Num1z1">
    <w:name w:val="WW8Num1z1"/>
    <w:rPr>
      <w:rFonts w:ascii="Times New Roman" w:hAnsi="Times New Roman" w:cs="Times New Roman"/>
      <w:b w:val="0"/>
      <w:i w:val="0"/>
      <w:sz w:val="24"/>
    </w:rPr>
  </w:style>
  <w:style w:type="character" w:customStyle="1" w:styleId="WW8Num1z2">
    <w:name w:val="WW8Num1z2"/>
    <w:rPr>
      <w:rFonts w:ascii="Times New Roman" w:hAnsi="Times New Roman" w:cs="Times New Roman"/>
      <w:b w:val="0"/>
      <w:i w:val="0"/>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i w:val="0"/>
      <w:sz w:val="24"/>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Times New Roman" w:hAnsi="Times New Roman" w:cs="Times New Roman"/>
      <w:b w:val="0"/>
      <w:i w:val="0"/>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i w:val="0"/>
      <w:sz w:val="24"/>
    </w:rPr>
  </w:style>
  <w:style w:type="character" w:customStyle="1" w:styleId="WW8Num3z1">
    <w:name w:val="WW8Num3z1"/>
    <w:rPr>
      <w:rFonts w:ascii="Times New Roman" w:hAnsi="Times New Roman" w:cs="Times New Roman"/>
      <w:b w:val="0"/>
      <w:i w:val="0"/>
      <w:sz w:val="24"/>
    </w:rPr>
  </w:style>
  <w:style w:type="character" w:customStyle="1" w:styleId="WW8Num3z2">
    <w:name w:val="WW8Num3z2"/>
    <w:rPr>
      <w:rFonts w:ascii="Times New Roman" w:hAnsi="Times New Roman" w:cs="Times New Roman"/>
      <w:b w:val="0"/>
      <w:i w:val="0"/>
      <w:sz w:val="2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sz w:val="24"/>
    </w:rPr>
  </w:style>
  <w:style w:type="character" w:customStyle="1" w:styleId="WW8Num4z1">
    <w:name w:val="WW8Num4z1"/>
    <w:rPr>
      <w:b w:val="0"/>
      <w:i w:val="0"/>
      <w:sz w:val="24"/>
    </w:rPr>
  </w:style>
  <w:style w:type="character" w:customStyle="1" w:styleId="WW8Num4z2">
    <w:name w:val="WW8Num4z2"/>
    <w:rPr>
      <w:rFonts w:ascii="Times New Roman" w:hAnsi="Times New Roman" w:cs="Times New Roman"/>
      <w:b w:val="0"/>
      <w:i w:val="0"/>
      <w:sz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rPr>
      <w:rFonts w:ascii="Symbol" w:hAnsi="Symbol" w:cs="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rPr>
      <w:rFonts w:ascii="Courier New" w:hAnsi="Courier New" w:cs="Courier New"/>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0">
    <w:name w:val="WW8Num13z0"/>
    <w:rPr>
      <w:rFonts w:ascii="Liberation Serif" w:hAnsi="Liberation Serif" w:cs="Times New Roman"/>
    </w:rPr>
  </w:style>
  <w:style w:type="character" w:customStyle="1" w:styleId="WW8Num14z0">
    <w:name w:val="WW8Num14z0"/>
    <w:rPr>
      <w:rFonts w:ascii="Liberation Serif" w:hAnsi="Liberation Serif" w:cs="Times New Roman"/>
    </w:rPr>
  </w:style>
  <w:style w:type="character" w:customStyle="1" w:styleId="WW8Num15z0">
    <w:name w:val="WW8Num15z0"/>
    <w:rPr>
      <w:rFonts w:ascii="Liberation Serif" w:hAnsi="Liberation Serif" w:cs="Times New Roman"/>
    </w:rPr>
  </w:style>
  <w:style w:type="character" w:customStyle="1" w:styleId="WW8Num16z0">
    <w:name w:val="WW8Num16z0"/>
    <w:rPr>
      <w:rFonts w:ascii="Liberation Serif" w:hAnsi="Liberation Serif" w:cs="Times New Roman"/>
    </w:rPr>
  </w:style>
  <w:style w:type="character" w:customStyle="1" w:styleId="WW8Num17z0">
    <w:name w:val="WW8Num17z0"/>
    <w:rPr>
      <w:rFonts w:ascii="Liberation Serif" w:hAnsi="Liberation Serif" w:cs="Times New Roman"/>
    </w:rPr>
  </w:style>
  <w:style w:type="character" w:customStyle="1" w:styleId="WW8Num18z0">
    <w:name w:val="WW8Num18z0"/>
    <w:rPr>
      <w:rFonts w:ascii="Liberation Serif" w:hAnsi="Liberation Serif" w:cs="Times New Roman"/>
    </w:rPr>
  </w:style>
  <w:style w:type="character" w:customStyle="1" w:styleId="WW8Num19z0">
    <w:name w:val="WW8Num19z0"/>
    <w:rPr>
      <w:rFonts w:ascii="Liberation Serif" w:hAnsi="Liberation Serif" w:cs="Times New Roman"/>
    </w:rPr>
  </w:style>
  <w:style w:type="character" w:customStyle="1" w:styleId="WW8Num20z0">
    <w:name w:val="WW8Num20z0"/>
    <w:rPr>
      <w:rFonts w:ascii="Liberation Serif" w:hAnsi="Liberation Serif" w:cs="Times New Roman"/>
    </w:rPr>
  </w:style>
  <w:style w:type="character" w:customStyle="1" w:styleId="WW8Num21z0">
    <w:name w:val="WW8Num21z0"/>
    <w:rPr>
      <w:rFonts w:ascii="Liberation Serif" w:hAnsi="Liberation Serif" w:cs="Times New Roman"/>
    </w:rPr>
  </w:style>
  <w:style w:type="character" w:customStyle="1" w:styleId="WW8Num22z0">
    <w:name w:val="WW8Num22z0"/>
    <w:rPr>
      <w:rFonts w:ascii="Liberation Serif" w:hAnsi="Liberation Serif" w:cs="Times New Roman"/>
    </w:rPr>
  </w:style>
  <w:style w:type="character" w:customStyle="1" w:styleId="Fontepargpadro2">
    <w:name w:val="Fonte parág. padrão2"/>
  </w:style>
  <w:style w:type="character" w:customStyle="1" w:styleId="Caracteresdenotaderodap">
    <w:name w:val="Caracteres de nota de rodapé"/>
    <w:rPr>
      <w:vertAlign w:val="superscript"/>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styleId="Nmerodepgina">
    <w:name w:val="page number"/>
    <w:basedOn w:val="Fontepargpadro2"/>
  </w:style>
  <w:style w:type="character" w:customStyle="1" w:styleId="RodapChar">
    <w:name w:val="Rodapé Char"/>
    <w:uiPriority w:val="99"/>
    <w:rPr>
      <w:sz w:val="24"/>
      <w:szCs w:val="24"/>
    </w:rPr>
  </w:style>
  <w:style w:type="character" w:customStyle="1" w:styleId="ListLabel6">
    <w:name w:val="ListLabel 6"/>
    <w:rPr>
      <w:rFonts w:ascii="Liberation Serif" w:hAnsi="Liberation Serif" w:cs="Times New Roman"/>
    </w:rPr>
  </w:style>
  <w:style w:type="character" w:customStyle="1" w:styleId="ListLabel22">
    <w:name w:val="ListLabel 22"/>
    <w:rPr>
      <w:b/>
      <w:i w:val="0"/>
      <w:sz w:val="24"/>
    </w:rPr>
  </w:style>
  <w:style w:type="character" w:customStyle="1" w:styleId="ListLabel23">
    <w:name w:val="ListLabel 23"/>
    <w:rPr>
      <w:b w:val="0"/>
      <w:i w:val="0"/>
      <w:sz w:val="24"/>
    </w:rPr>
  </w:style>
  <w:style w:type="character" w:customStyle="1" w:styleId="ListLabel24">
    <w:name w:val="ListLabel 24"/>
    <w:rPr>
      <w:rFonts w:cs="Times New Roman"/>
      <w:b w:val="0"/>
      <w:i w:val="0"/>
      <w:sz w:val="24"/>
    </w:rPr>
  </w:style>
  <w:style w:type="character" w:customStyle="1" w:styleId="ListLabel28">
    <w:name w:val="ListLabel 28"/>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paragraph" w:customStyle="1" w:styleId="Ttulo30">
    <w:name w:val="Título3"/>
    <w:basedOn w:val="Normal"/>
    <w:next w:val="Corpodetexto"/>
    <w:pPr>
      <w:widowControl w:val="0"/>
      <w:jc w:val="center"/>
    </w:pPr>
    <w:rPr>
      <w:b/>
      <w:sz w:val="28"/>
    </w:rPr>
  </w:style>
  <w:style w:type="paragraph" w:styleId="Corpodetexto">
    <w:name w:val="Body Text"/>
    <w:basedOn w:val="Normal"/>
    <w:pPr>
      <w:widowControl w:val="0"/>
    </w:pPr>
    <w:rPr>
      <w:b/>
      <w:szCs w:val="20"/>
    </w:rPr>
  </w:style>
  <w:style w:type="paragraph" w:styleId="Lista">
    <w:name w:val="List"/>
    <w:basedOn w:val="Corpodetexto"/>
    <w:rPr>
      <w:rFonts w:cs="Mangal"/>
    </w:rPr>
  </w:style>
  <w:style w:type="paragraph" w:styleId="Legenda">
    <w:name w:val="caption"/>
    <w:basedOn w:val="Normal"/>
    <w:next w:val="Normal"/>
    <w:pPr>
      <w:jc w:val="center"/>
    </w:pPr>
    <w:rPr>
      <w:b/>
      <w:sz w:val="16"/>
    </w:rPr>
  </w:style>
  <w:style w:type="paragraph" w:customStyle="1" w:styleId="ndice">
    <w:name w:val="Índice"/>
    <w:basedOn w:val="Normal"/>
    <w:pPr>
      <w:suppressLineNumbers/>
    </w:pPr>
    <w:rPr>
      <w:rFonts w:cs="Mangal"/>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Corpodetexto21">
    <w:name w:val="Corpo de texto 21"/>
    <w:basedOn w:val="Normal"/>
    <w:pPr>
      <w:widowControl w:val="0"/>
    </w:pPr>
    <w:rPr>
      <w:szCs w:val="20"/>
    </w:rPr>
  </w:style>
  <w:style w:type="paragraph" w:customStyle="1" w:styleId="Recuodecorpodetexto31">
    <w:name w:val="Recuo de corpo de texto 31"/>
    <w:basedOn w:val="Normal"/>
    <w:pPr>
      <w:widowControl w:val="0"/>
      <w:ind w:left="720" w:hanging="720"/>
      <w:jc w:val="both"/>
    </w:pPr>
    <w:rPr>
      <w:szCs w:val="20"/>
    </w:rPr>
  </w:style>
  <w:style w:type="paragraph" w:styleId="Recuodecorpodetexto">
    <w:name w:val="Body Text Indent"/>
    <w:basedOn w:val="Normal"/>
    <w:pPr>
      <w:widowControl w:val="0"/>
      <w:ind w:firstLine="720"/>
      <w:jc w:val="both"/>
    </w:pPr>
    <w:rPr>
      <w:szCs w:val="20"/>
    </w:rPr>
  </w:style>
  <w:style w:type="paragraph" w:customStyle="1" w:styleId="Recuodecorpodetexto21">
    <w:name w:val="Recuo de corpo de texto 21"/>
    <w:basedOn w:val="Normal"/>
    <w:pPr>
      <w:widowControl w:val="0"/>
      <w:spacing w:after="120"/>
      <w:ind w:firstLine="709"/>
      <w:jc w:val="both"/>
    </w:pPr>
  </w:style>
  <w:style w:type="paragraph" w:customStyle="1" w:styleId="Corpodetexto32">
    <w:name w:val="Corpo de texto 32"/>
    <w:basedOn w:val="Normal"/>
    <w:pPr>
      <w:widowControl w:val="0"/>
      <w:jc w:val="both"/>
    </w:pPr>
  </w:style>
  <w:style w:type="paragraph" w:styleId="Textodenotaderodap">
    <w:name w:val="footnote text"/>
    <w:basedOn w:val="Normal"/>
    <w:rPr>
      <w:sz w:val="20"/>
      <w:szCs w:val="20"/>
    </w:rPr>
  </w:style>
  <w:style w:type="paragraph" w:customStyle="1" w:styleId="Epgrafe">
    <w:name w:val="#Epígrafe"/>
    <w:basedOn w:val="Normal"/>
    <w:pPr>
      <w:widowControl w:val="0"/>
      <w:tabs>
        <w:tab w:val="left" w:pos="209"/>
      </w:tabs>
      <w:spacing w:before="120" w:after="90"/>
      <w:jc w:val="center"/>
    </w:pPr>
    <w:rPr>
      <w:rFonts w:eastAsia="Calibri"/>
      <w:b/>
      <w:caps/>
      <w:sz w:val="20"/>
      <w:szCs w:val="16"/>
      <w:lang w:bidi="en-US"/>
    </w:rPr>
  </w:style>
  <w:style w:type="paragraph" w:styleId="PargrafodaLista">
    <w:name w:val="List Paragraph"/>
    <w:basedOn w:val="Normal"/>
    <w:pPr>
      <w:ind w:left="708"/>
      <w:jc w:val="both"/>
    </w:pPr>
    <w:rPr>
      <w:rFonts w:eastAsia="Calibri"/>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styleId="Ttulo">
    <w:name w:val="Title"/>
    <w:basedOn w:val="Ttulo30"/>
    <w:next w:val="Corpodetexto"/>
    <w:rPr>
      <w:bCs/>
      <w:sz w:val="56"/>
      <w:szCs w:val="56"/>
    </w:rPr>
  </w:style>
  <w:style w:type="paragraph" w:styleId="Subttulo">
    <w:name w:val="Subtitle"/>
    <w:basedOn w:val="Ttulo30"/>
    <w:next w:val="Corpodetexto"/>
    <w:pPr>
      <w:spacing w:before="60" w:after="120"/>
    </w:pPr>
    <w:rPr>
      <w:sz w:val="36"/>
      <w:szCs w:val="36"/>
    </w:rPr>
  </w:style>
  <w:style w:type="paragraph" w:styleId="SemEspaamento">
    <w:name w:val="No Spacing"/>
    <w:pPr>
      <w:suppressAutoHyphens/>
    </w:pPr>
    <w:rPr>
      <w:rFonts w:ascii="Calibri" w:eastAsia="Calibri" w:hAnsi="Calibri"/>
      <w:kern w:val="1"/>
      <w:sz w:val="22"/>
      <w:szCs w:val="22"/>
      <w:lang w:eastAsia="zh-CN"/>
    </w:rPr>
  </w:style>
  <w:style w:type="paragraph" w:customStyle="1" w:styleId="Padro">
    <w:name w:val="Padrão"/>
    <w:pPr>
      <w:suppressAutoHyphens/>
    </w:pPr>
    <w:rPr>
      <w:rFonts w:ascii="Mangal" w:eastAsia="Tahoma" w:hAnsi="Mangal" w:cs="Liberation Sans"/>
      <w:color w:val="000000"/>
      <w:kern w:val="1"/>
      <w:sz w:val="36"/>
      <w:szCs w:val="24"/>
      <w:lang w:eastAsia="zh-CN" w:bidi="hi-IN"/>
    </w:rPr>
  </w:style>
  <w:style w:type="paragraph" w:customStyle="1" w:styleId="Objetocomseta">
    <w:name w:val="Objeto com seta"/>
    <w:basedOn w:val="Padro"/>
    <w:rPr>
      <w:rFonts w:cs="Mangal"/>
    </w:rPr>
  </w:style>
  <w:style w:type="paragraph" w:customStyle="1" w:styleId="Objetocomsombra">
    <w:name w:val="Objeto com sombra"/>
    <w:basedOn w:val="Padro"/>
    <w:rPr>
      <w:rFonts w:cs="Mangal"/>
    </w:rPr>
  </w:style>
  <w:style w:type="paragraph" w:customStyle="1" w:styleId="Objetosempreenchimento">
    <w:name w:val="Objeto sem preenchimento"/>
    <w:basedOn w:val="Padro"/>
    <w:rPr>
      <w:rFonts w:cs="Mangal"/>
    </w:rPr>
  </w:style>
  <w:style w:type="paragraph" w:customStyle="1" w:styleId="Objetosempreenchimentonemlinha">
    <w:name w:val="Objeto sem preenchimento nem linha"/>
    <w:basedOn w:val="Padro"/>
    <w:rPr>
      <w:rFonts w:cs="Mangal"/>
    </w:rPr>
  </w:style>
  <w:style w:type="paragraph" w:customStyle="1" w:styleId="Corpodotextojustificado">
    <w:name w:val="Corpo do texto justificado"/>
    <w:basedOn w:val="Padro"/>
    <w:rPr>
      <w:rFonts w:cs="Mangal"/>
    </w:rPr>
  </w:style>
  <w:style w:type="paragraph" w:customStyle="1" w:styleId="Recuodaprimeiralinha">
    <w:name w:val="Recuo da primeira linha"/>
    <w:basedOn w:val="Padro"/>
    <w:pPr>
      <w:ind w:firstLine="340"/>
    </w:pPr>
    <w:rPr>
      <w:rFonts w:cs="Mangal"/>
    </w:rPr>
  </w:style>
  <w:style w:type="paragraph" w:customStyle="1" w:styleId="Ttulo11">
    <w:name w:val="Título1"/>
    <w:basedOn w:val="Padro"/>
    <w:pPr>
      <w:jc w:val="center"/>
    </w:pPr>
    <w:rPr>
      <w:rFonts w:cs="Mangal"/>
    </w:rPr>
  </w:style>
  <w:style w:type="paragraph" w:customStyle="1" w:styleId="Ttulo20">
    <w:name w:val="Título2"/>
    <w:basedOn w:val="Padro"/>
    <w:pPr>
      <w:spacing w:before="57" w:after="57"/>
      <w:ind w:right="113"/>
      <w:jc w:val="center"/>
    </w:pPr>
    <w:rPr>
      <w:rFonts w:cs="Mangal"/>
    </w:rPr>
  </w:style>
  <w:style w:type="paragraph" w:customStyle="1" w:styleId="Linhadecota">
    <w:name w:val="Linha de cota"/>
    <w:basedOn w:val="Padro"/>
    <w:rPr>
      <w:rFonts w:cs="Mangal"/>
    </w:rPr>
  </w:style>
  <w:style w:type="paragraph" w:customStyle="1" w:styleId="PadroLTGliederung1">
    <w:name w:val="Padrão~LT~Gliederung 1"/>
    <w:pPr>
      <w:suppressAutoHyphens/>
      <w:spacing w:after="283"/>
    </w:pPr>
    <w:rPr>
      <w:rFonts w:ascii="Mangal" w:eastAsia="Tahoma" w:hAnsi="Mangal" w:cs="Liberation Sans"/>
      <w:color w:val="000000"/>
      <w:kern w:val="1"/>
      <w:sz w:val="64"/>
      <w:szCs w:val="24"/>
      <w:lang w:eastAsia="zh-CN" w:bidi="hi-IN"/>
    </w:rPr>
  </w:style>
  <w:style w:type="paragraph" w:customStyle="1" w:styleId="PadroLTGliederung2">
    <w:name w:val="Padrão~LT~Gliederung 2"/>
    <w:basedOn w:val="PadroLTGliederung1"/>
    <w:pPr>
      <w:spacing w:after="227"/>
    </w:pPr>
    <w:rPr>
      <w:rFonts w:cs="Mangal"/>
      <w:sz w:val="56"/>
    </w:rPr>
  </w:style>
  <w:style w:type="paragraph" w:customStyle="1" w:styleId="PadroLTGliederung3">
    <w:name w:val="Padrão~LT~Gliederung 3"/>
    <w:basedOn w:val="PadroLTGliederung2"/>
    <w:pPr>
      <w:spacing w:after="170"/>
    </w:pPr>
    <w:rPr>
      <w:sz w:val="48"/>
    </w:rPr>
  </w:style>
  <w:style w:type="paragraph" w:customStyle="1" w:styleId="PadroLTGliederung4">
    <w:name w:val="Padrão~LT~Gliederung 4"/>
    <w:basedOn w:val="PadroLTGliederung3"/>
    <w:pPr>
      <w:spacing w:after="113"/>
    </w:pPr>
    <w:rPr>
      <w:sz w:val="40"/>
    </w:rPr>
  </w:style>
  <w:style w:type="paragraph" w:customStyle="1" w:styleId="PadroLTGliederung5">
    <w:name w:val="Padrão~LT~Gliederung 5"/>
    <w:basedOn w:val="PadroLTGliederung4"/>
    <w:pPr>
      <w:spacing w:after="57"/>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suppressAutoHyphens/>
      <w:jc w:val="center"/>
    </w:pPr>
    <w:rPr>
      <w:rFonts w:ascii="Mangal" w:eastAsia="Tahoma" w:hAnsi="Mangal" w:cs="Liberation Sans"/>
      <w:color w:val="000000"/>
      <w:kern w:val="1"/>
      <w:sz w:val="88"/>
      <w:szCs w:val="24"/>
      <w:lang w:eastAsia="zh-CN" w:bidi="hi-IN"/>
    </w:rPr>
  </w:style>
  <w:style w:type="paragraph" w:customStyle="1" w:styleId="PadroLTUntertitel">
    <w:name w:val="Padrão~LT~Untertitel"/>
    <w:pPr>
      <w:suppressAutoHyphens/>
      <w:jc w:val="center"/>
    </w:pPr>
    <w:rPr>
      <w:rFonts w:ascii="Mangal" w:eastAsia="Tahoma" w:hAnsi="Mangal" w:cs="Liberation Sans"/>
      <w:color w:val="000000"/>
      <w:kern w:val="1"/>
      <w:sz w:val="64"/>
      <w:szCs w:val="24"/>
      <w:lang w:eastAsia="zh-CN" w:bidi="hi-IN"/>
    </w:rPr>
  </w:style>
  <w:style w:type="paragraph" w:customStyle="1" w:styleId="PadroLTNotizen">
    <w:name w:val="Padrã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PadroLTHintergrundobjekte">
    <w:name w:val="Padrão~LT~Hintergrundobjekte"/>
    <w:pPr>
      <w:suppressAutoHyphens/>
    </w:pPr>
    <w:rPr>
      <w:rFonts w:ascii="Liberation Serif" w:eastAsia="Tahoma" w:hAnsi="Liberation Serif" w:cs="Liberation Sans"/>
      <w:kern w:val="1"/>
      <w:sz w:val="24"/>
      <w:szCs w:val="24"/>
      <w:lang w:eastAsia="zh-CN" w:bidi="hi-IN"/>
    </w:rPr>
  </w:style>
  <w:style w:type="paragraph" w:customStyle="1" w:styleId="PadroLTHintergrund">
    <w:name w:val="Padrã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oplanodefundo">
    <w:name w:val="Objetos do plano de fundo"/>
    <w:pPr>
      <w:suppressAutoHyphens/>
    </w:pPr>
    <w:rPr>
      <w:rFonts w:ascii="Liberation Serif" w:eastAsia="Tahoma" w:hAnsi="Liberation Serif" w:cs="Liberation Sans"/>
      <w:kern w:val="1"/>
      <w:sz w:val="24"/>
      <w:szCs w:val="24"/>
      <w:lang w:eastAsia="zh-CN" w:bidi="hi-IN"/>
    </w:rPr>
  </w:style>
  <w:style w:type="paragraph" w:customStyle="1" w:styleId="Planodefundo">
    <w:name w:val="Plano de fu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pPr>
    <w:rPr>
      <w:rFonts w:ascii="Lohit Hindi" w:eastAsia="Tahoma" w:hAnsi="Lohit Hindi" w:cs="Liberation Sans"/>
      <w:color w:val="000000"/>
      <w:kern w:val="1"/>
      <w:sz w:val="58"/>
      <w:szCs w:val="24"/>
      <w:lang w:eastAsia="zh-CN" w:bidi="hi-IN"/>
    </w:rPr>
  </w:style>
  <w:style w:type="paragraph" w:customStyle="1" w:styleId="Estruturadetpicos1">
    <w:name w:val="Estrutura de tópicos 1"/>
    <w:pPr>
      <w:suppressAutoHyphens/>
      <w:spacing w:after="283"/>
    </w:pPr>
    <w:rPr>
      <w:rFonts w:ascii="Lohit Hindi" w:eastAsia="Tahoma" w:hAnsi="Lohit Hindi" w:cs="Liberation Sans"/>
      <w:color w:val="000000"/>
      <w:kern w:val="1"/>
      <w:sz w:val="52"/>
      <w:szCs w:val="24"/>
      <w:lang w:eastAsia="zh-CN" w:bidi="hi-IN"/>
    </w:rPr>
  </w:style>
  <w:style w:type="paragraph" w:customStyle="1" w:styleId="Estruturadetpicos2">
    <w:name w:val="Estrutura de tópicos 2"/>
    <w:basedOn w:val="Estruturadetpicos1"/>
    <w:pPr>
      <w:spacing w:after="227"/>
    </w:pPr>
    <w:rPr>
      <w:rFonts w:cs="Lohit Hindi"/>
    </w:rPr>
  </w:style>
  <w:style w:type="paragraph" w:customStyle="1" w:styleId="Estruturadetpicos3">
    <w:name w:val="Estrutura de tópicos 3"/>
    <w:basedOn w:val="Estruturadetpicos2"/>
    <w:pPr>
      <w:spacing w:after="170"/>
    </w:pPr>
  </w:style>
  <w:style w:type="paragraph" w:customStyle="1" w:styleId="Estruturadetpicos4">
    <w:name w:val="Estrutura de tópicos 4"/>
    <w:basedOn w:val="Estruturadetpicos3"/>
    <w:pPr>
      <w:spacing w:after="113"/>
    </w:pPr>
  </w:style>
  <w:style w:type="paragraph" w:customStyle="1" w:styleId="Estruturadetpicos5">
    <w:name w:val="Estrutura de tópicos 5"/>
    <w:basedOn w:val="Estruturadetpicos4"/>
    <w:pPr>
      <w:spacing w:after="57"/>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rPr>
      <w:sz w:val="40"/>
    </w:rPr>
  </w:style>
  <w:style w:type="paragraph" w:customStyle="1" w:styleId="Estruturadetpicos9">
    <w:name w:val="Estrutura de tópicos 9"/>
    <w:basedOn w:val="Estruturadetpicos8"/>
  </w:style>
  <w:style w:type="paragraph" w:customStyle="1" w:styleId="Smbolosdenumerao">
    <w:name w:val="Símbolos de numeração"/>
    <w:pPr>
      <w:suppressAutoHyphens/>
    </w:pPr>
    <w:rPr>
      <w:rFonts w:ascii="Liberation Serif" w:eastAsia="Tahoma" w:hAnsi="Liberation Serif" w:cs="Liberation Sans"/>
      <w:kern w:val="1"/>
      <w:sz w:val="24"/>
      <w:szCs w:val="24"/>
      <w:lang w:eastAsia="zh-CN" w:bidi="hi-IN"/>
    </w:rPr>
  </w:style>
  <w:style w:type="paragraph" w:customStyle="1" w:styleId="Refdecomentrio1">
    <w:name w:val="Ref. de comentário1"/>
    <w:pPr>
      <w:suppressAutoHyphens/>
    </w:pPr>
    <w:rPr>
      <w:rFonts w:ascii="Liberation Serif" w:eastAsia="Tahoma" w:hAnsi="Liberation Serif" w:cs="Liberation Sans"/>
      <w:kern w:val="1"/>
      <w:sz w:val="16"/>
      <w:szCs w:val="24"/>
      <w:lang w:eastAsia="zh-CN" w:bidi="hi-IN"/>
    </w:rPr>
  </w:style>
  <w:style w:type="paragraph" w:customStyle="1" w:styleId="Fontepargpadro1">
    <w:name w:val="Fonte parág. padrão1"/>
    <w:pPr>
      <w:suppressAutoHyphens/>
    </w:pPr>
    <w:rPr>
      <w:rFonts w:ascii="Liberation Serif" w:eastAsia="Tahoma" w:hAnsi="Liberation Serif" w:cs="Liberation Sans"/>
      <w:kern w:val="1"/>
      <w:sz w:val="24"/>
      <w:szCs w:val="24"/>
      <w:lang w:eastAsia="zh-CN" w:bidi="hi-IN"/>
    </w:rPr>
  </w:style>
  <w:style w:type="paragraph" w:customStyle="1" w:styleId="ListLabel61">
    <w:name w:val="ListLabel 61"/>
    <w:pPr>
      <w:suppressAutoHyphens/>
    </w:pPr>
    <w:rPr>
      <w:rFonts w:eastAsia="Tahoma" w:cs="Liberation Sans"/>
      <w:kern w:val="1"/>
      <w:sz w:val="24"/>
      <w:szCs w:val="24"/>
      <w:lang w:eastAsia="zh-CN" w:bidi="hi-IN"/>
    </w:rPr>
  </w:style>
  <w:style w:type="paragraph" w:customStyle="1" w:styleId="RodapChar1">
    <w:name w:val="Rodapé Char1"/>
    <w:pPr>
      <w:suppressAutoHyphens/>
    </w:pPr>
    <w:rPr>
      <w:rFonts w:ascii="Liberation Serif" w:eastAsia="Tahoma" w:hAnsi="Liberation Serif" w:cs="Liberation Sans"/>
      <w:kern w:val="1"/>
      <w:sz w:val="24"/>
      <w:szCs w:val="24"/>
      <w:lang w:eastAsia="zh-CN" w:bidi="hi-IN"/>
    </w:rPr>
  </w:style>
  <w:style w:type="paragraph" w:customStyle="1" w:styleId="Nmerodepgina1">
    <w:name w:val="Número de página1"/>
    <w:pPr>
      <w:suppressAutoHyphens/>
    </w:pPr>
    <w:rPr>
      <w:rFonts w:ascii="Liberation Serif" w:eastAsia="Tahoma" w:hAnsi="Liberation Serif" w:cs="Liberation Sans"/>
      <w:kern w:val="1"/>
      <w:sz w:val="24"/>
      <w:szCs w:val="24"/>
      <w:lang w:eastAsia="zh-CN" w:bidi="hi-IN"/>
    </w:rPr>
  </w:style>
  <w:style w:type="paragraph" w:customStyle="1" w:styleId="Linkdainternetvisitado">
    <w:name w:val="Link da internet visitado"/>
    <w:pPr>
      <w:suppressAutoHyphens/>
    </w:pPr>
    <w:rPr>
      <w:rFonts w:ascii="Liberation Serif" w:eastAsia="Tahoma" w:hAnsi="Liberation Serif" w:cs="Liberation Sans"/>
      <w:color w:val="800080"/>
      <w:kern w:val="1"/>
      <w:sz w:val="24"/>
      <w:szCs w:val="24"/>
      <w:u w:val="single"/>
      <w:lang w:eastAsia="zh-CN" w:bidi="hi-IN"/>
    </w:rPr>
  </w:style>
  <w:style w:type="paragraph" w:customStyle="1" w:styleId="LinkdaInternet">
    <w:name w:val="Link da Internet"/>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aracteresdenotaderodap1">
    <w:name w:val="Caracteres de nota de rodapé1"/>
    <w:pPr>
      <w:suppressAutoHyphens/>
    </w:pPr>
    <w:rPr>
      <w:rFonts w:ascii="Liberation Serif" w:eastAsia="Tahoma" w:hAnsi="Liberation Serif" w:cs="Liberation Sans"/>
      <w:kern w:val="1"/>
      <w:sz w:val="24"/>
      <w:szCs w:val="24"/>
      <w:lang w:eastAsia="zh-CN" w:bidi="hi-IN"/>
    </w:rPr>
  </w:style>
  <w:style w:type="paragraph" w:customStyle="1" w:styleId="WW8Num3z21">
    <w:name w:val="WW8Num3z21"/>
    <w:pPr>
      <w:suppressAutoHyphens/>
    </w:pPr>
    <w:rPr>
      <w:rFonts w:ascii="Wingdings" w:eastAsia="Tahoma" w:hAnsi="Wingdings" w:cs="Liberation Sans"/>
      <w:kern w:val="1"/>
      <w:sz w:val="24"/>
      <w:szCs w:val="24"/>
      <w:lang w:eastAsia="zh-CN" w:bidi="hi-IN"/>
    </w:rPr>
  </w:style>
  <w:style w:type="paragraph" w:customStyle="1" w:styleId="WW8Num3z11">
    <w:name w:val="WW8Num3z11"/>
    <w:pPr>
      <w:suppressAutoHyphens/>
    </w:pPr>
    <w:rPr>
      <w:rFonts w:ascii="Courier New" w:eastAsia="Tahoma" w:hAnsi="Courier New" w:cs="Liberation Sans"/>
      <w:kern w:val="1"/>
      <w:sz w:val="24"/>
      <w:szCs w:val="24"/>
      <w:lang w:eastAsia="zh-CN" w:bidi="hi-IN"/>
    </w:rPr>
  </w:style>
  <w:style w:type="paragraph" w:customStyle="1" w:styleId="WW8Num2z81">
    <w:name w:val="WW8Num2z81"/>
    <w:pPr>
      <w:suppressAutoHyphens/>
    </w:pPr>
    <w:rPr>
      <w:rFonts w:ascii="Liberation Serif" w:eastAsia="Tahoma" w:hAnsi="Liberation Serif" w:cs="Liberation Sans"/>
      <w:kern w:val="1"/>
      <w:sz w:val="24"/>
      <w:szCs w:val="24"/>
      <w:lang w:eastAsia="zh-CN" w:bidi="hi-IN"/>
    </w:rPr>
  </w:style>
  <w:style w:type="paragraph" w:customStyle="1" w:styleId="WW8Num2z71">
    <w:name w:val="WW8Num2z71"/>
    <w:pPr>
      <w:suppressAutoHyphens/>
    </w:pPr>
    <w:rPr>
      <w:rFonts w:ascii="Liberation Serif" w:eastAsia="Tahoma" w:hAnsi="Liberation Serif" w:cs="Liberation Sans"/>
      <w:kern w:val="1"/>
      <w:sz w:val="24"/>
      <w:szCs w:val="24"/>
      <w:lang w:eastAsia="zh-CN" w:bidi="hi-IN"/>
    </w:rPr>
  </w:style>
  <w:style w:type="paragraph" w:customStyle="1" w:styleId="WW8Num2z61">
    <w:name w:val="WW8Num2z61"/>
    <w:pPr>
      <w:suppressAutoHyphens/>
    </w:pPr>
    <w:rPr>
      <w:rFonts w:ascii="Liberation Serif" w:eastAsia="Tahoma" w:hAnsi="Liberation Serif" w:cs="Liberation Sans"/>
      <w:kern w:val="1"/>
      <w:sz w:val="24"/>
      <w:szCs w:val="24"/>
      <w:lang w:eastAsia="zh-CN" w:bidi="hi-IN"/>
    </w:rPr>
  </w:style>
  <w:style w:type="paragraph" w:customStyle="1" w:styleId="WW8Num2z51">
    <w:name w:val="WW8Num2z51"/>
    <w:pPr>
      <w:suppressAutoHyphens/>
    </w:pPr>
    <w:rPr>
      <w:rFonts w:ascii="Liberation Serif" w:eastAsia="Tahoma" w:hAnsi="Liberation Serif" w:cs="Liberation Sans"/>
      <w:kern w:val="1"/>
      <w:sz w:val="24"/>
      <w:szCs w:val="24"/>
      <w:lang w:eastAsia="zh-CN" w:bidi="hi-IN"/>
    </w:rPr>
  </w:style>
  <w:style w:type="paragraph" w:customStyle="1" w:styleId="WW8Num2z41">
    <w:name w:val="WW8Num2z41"/>
    <w:pPr>
      <w:suppressAutoHyphens/>
    </w:pPr>
    <w:rPr>
      <w:rFonts w:ascii="Liberation Serif" w:eastAsia="Tahoma" w:hAnsi="Liberation Serif" w:cs="Liberation Sans"/>
      <w:kern w:val="1"/>
      <w:sz w:val="24"/>
      <w:szCs w:val="24"/>
      <w:lang w:eastAsia="zh-CN" w:bidi="hi-IN"/>
    </w:rPr>
  </w:style>
  <w:style w:type="paragraph" w:customStyle="1" w:styleId="WW8Num2z31">
    <w:name w:val="WW8Num2z31"/>
    <w:pPr>
      <w:suppressAutoHyphens/>
    </w:pPr>
    <w:rPr>
      <w:rFonts w:ascii="Liberation Serif" w:eastAsia="Tahoma" w:hAnsi="Liberation Serif" w:cs="Liberation Sans"/>
      <w:kern w:val="1"/>
      <w:sz w:val="24"/>
      <w:szCs w:val="24"/>
      <w:lang w:eastAsia="zh-CN" w:bidi="hi-IN"/>
    </w:rPr>
  </w:style>
  <w:style w:type="paragraph" w:customStyle="1" w:styleId="WW8Num2z11">
    <w:name w:val="WW8Num2z11"/>
    <w:pPr>
      <w:suppressAutoHyphens/>
    </w:pPr>
    <w:rPr>
      <w:rFonts w:eastAsia="Tahoma" w:cs="Liberation Sans"/>
      <w:kern w:val="1"/>
      <w:sz w:val="24"/>
      <w:szCs w:val="24"/>
      <w:lang w:eastAsia="zh-CN" w:bidi="hi-IN"/>
    </w:rPr>
  </w:style>
  <w:style w:type="paragraph" w:customStyle="1" w:styleId="WW8Num8z21">
    <w:name w:val="WW8Num8z21"/>
    <w:pPr>
      <w:suppressAutoHyphens/>
    </w:pPr>
    <w:rPr>
      <w:rFonts w:ascii="Liberation Serif" w:eastAsia="Tahoma" w:hAnsi="Liberation Serif" w:cs="Liberation Sans"/>
      <w:kern w:val="1"/>
      <w:sz w:val="24"/>
      <w:szCs w:val="24"/>
      <w:lang w:eastAsia="zh-CN" w:bidi="hi-IN"/>
    </w:rPr>
  </w:style>
  <w:style w:type="paragraph" w:customStyle="1" w:styleId="WW8Num7z11">
    <w:name w:val="WW8Num7z11"/>
    <w:pPr>
      <w:suppressAutoHyphens/>
    </w:pPr>
    <w:rPr>
      <w:rFonts w:eastAsia="Tahoma" w:cs="Liberation Sans"/>
      <w:kern w:val="1"/>
      <w:sz w:val="24"/>
      <w:szCs w:val="24"/>
      <w:lang w:eastAsia="zh-CN" w:bidi="hi-IN"/>
    </w:rPr>
  </w:style>
  <w:style w:type="paragraph" w:customStyle="1" w:styleId="WW8Num5z81">
    <w:name w:val="WW8Num5z81"/>
    <w:pPr>
      <w:suppressAutoHyphens/>
    </w:pPr>
    <w:rPr>
      <w:rFonts w:ascii="Liberation Serif" w:eastAsia="Tahoma" w:hAnsi="Liberation Serif" w:cs="Liberation Sans"/>
      <w:kern w:val="1"/>
      <w:sz w:val="24"/>
      <w:szCs w:val="24"/>
      <w:lang w:eastAsia="zh-CN" w:bidi="hi-IN"/>
    </w:rPr>
  </w:style>
  <w:style w:type="paragraph" w:customStyle="1" w:styleId="WW8Num5z71">
    <w:name w:val="WW8Num5z71"/>
    <w:pPr>
      <w:suppressAutoHyphens/>
    </w:pPr>
    <w:rPr>
      <w:rFonts w:ascii="Liberation Serif" w:eastAsia="Tahoma" w:hAnsi="Liberation Serif" w:cs="Liberation Sans"/>
      <w:kern w:val="1"/>
      <w:sz w:val="24"/>
      <w:szCs w:val="24"/>
      <w:lang w:eastAsia="zh-CN" w:bidi="hi-IN"/>
    </w:rPr>
  </w:style>
  <w:style w:type="paragraph" w:customStyle="1" w:styleId="WW8Num5z61">
    <w:name w:val="WW8Num5z61"/>
    <w:pPr>
      <w:suppressAutoHyphens/>
    </w:pPr>
    <w:rPr>
      <w:rFonts w:ascii="Liberation Serif" w:eastAsia="Tahoma" w:hAnsi="Liberation Serif" w:cs="Liberation Sans"/>
      <w:kern w:val="1"/>
      <w:sz w:val="24"/>
      <w:szCs w:val="24"/>
      <w:lang w:eastAsia="zh-CN" w:bidi="hi-IN"/>
    </w:rPr>
  </w:style>
  <w:style w:type="paragraph" w:customStyle="1" w:styleId="WW8Num5z51">
    <w:name w:val="WW8Num5z51"/>
    <w:pPr>
      <w:suppressAutoHyphens/>
    </w:pPr>
    <w:rPr>
      <w:rFonts w:ascii="Liberation Serif" w:eastAsia="Tahoma" w:hAnsi="Liberation Serif" w:cs="Liberation Sans"/>
      <w:kern w:val="1"/>
      <w:sz w:val="24"/>
      <w:szCs w:val="24"/>
      <w:lang w:eastAsia="zh-CN" w:bidi="hi-IN"/>
    </w:rPr>
  </w:style>
  <w:style w:type="paragraph" w:customStyle="1" w:styleId="WW8Num5z41">
    <w:name w:val="WW8Num5z41"/>
    <w:pPr>
      <w:suppressAutoHyphens/>
    </w:pPr>
    <w:rPr>
      <w:rFonts w:ascii="Symbol" w:eastAsia="Tahoma" w:hAnsi="Symbol" w:cs="Liberation Sans"/>
      <w:kern w:val="1"/>
      <w:sz w:val="24"/>
      <w:szCs w:val="24"/>
      <w:lang w:eastAsia="zh-CN" w:bidi="hi-IN"/>
    </w:rPr>
  </w:style>
  <w:style w:type="paragraph" w:customStyle="1" w:styleId="WW8Num5z31">
    <w:name w:val="WW8Num5z31"/>
    <w:pPr>
      <w:suppressAutoHyphens/>
    </w:pPr>
    <w:rPr>
      <w:rFonts w:ascii="Liberation Serif" w:eastAsia="Tahoma" w:hAnsi="Liberation Serif" w:cs="Liberation Sans"/>
      <w:kern w:val="1"/>
      <w:sz w:val="24"/>
      <w:szCs w:val="24"/>
      <w:lang w:eastAsia="zh-CN" w:bidi="hi-IN"/>
    </w:rPr>
  </w:style>
  <w:style w:type="paragraph" w:customStyle="1" w:styleId="WW8Num5z11">
    <w:name w:val="WW8Num5z11"/>
    <w:pPr>
      <w:suppressAutoHyphens/>
    </w:pPr>
    <w:rPr>
      <w:rFonts w:ascii="Liberation Serif" w:eastAsia="Tahoma" w:hAnsi="Liberation Serif" w:cs="Liberation Sans"/>
      <w:kern w:val="1"/>
      <w:sz w:val="24"/>
      <w:szCs w:val="24"/>
      <w:lang w:eastAsia="zh-CN" w:bidi="hi-IN"/>
    </w:rPr>
  </w:style>
  <w:style w:type="paragraph" w:customStyle="1" w:styleId="WW8Num22z01">
    <w:name w:val="WW8Num22z01"/>
    <w:pPr>
      <w:suppressAutoHyphens/>
    </w:pPr>
    <w:rPr>
      <w:rFonts w:eastAsia="Tahoma" w:cs="Liberation Sans"/>
      <w:kern w:val="1"/>
      <w:sz w:val="24"/>
      <w:szCs w:val="24"/>
      <w:lang w:eastAsia="zh-CN" w:bidi="hi-IN"/>
    </w:rPr>
  </w:style>
  <w:style w:type="paragraph" w:customStyle="1" w:styleId="WW8Num21z01">
    <w:name w:val="WW8Num21z01"/>
    <w:pPr>
      <w:suppressAutoHyphens/>
    </w:pPr>
    <w:rPr>
      <w:rFonts w:eastAsia="Tahoma" w:cs="Liberation Sans"/>
      <w:kern w:val="1"/>
      <w:sz w:val="24"/>
      <w:szCs w:val="24"/>
      <w:lang w:eastAsia="zh-CN" w:bidi="hi-IN"/>
    </w:rPr>
  </w:style>
  <w:style w:type="paragraph" w:customStyle="1" w:styleId="WW8Num20z01">
    <w:name w:val="WW8Num20z01"/>
    <w:pPr>
      <w:suppressAutoHyphens/>
    </w:pPr>
    <w:rPr>
      <w:rFonts w:eastAsia="Tahoma" w:cs="Liberation Sans"/>
      <w:kern w:val="1"/>
      <w:sz w:val="24"/>
      <w:szCs w:val="24"/>
      <w:lang w:eastAsia="zh-CN" w:bidi="hi-IN"/>
    </w:rPr>
  </w:style>
  <w:style w:type="paragraph" w:customStyle="1" w:styleId="WW8Num19z01">
    <w:name w:val="WW8Num19z01"/>
    <w:pPr>
      <w:suppressAutoHyphens/>
    </w:pPr>
    <w:rPr>
      <w:rFonts w:eastAsia="Tahoma" w:cs="Liberation Sans"/>
      <w:kern w:val="1"/>
      <w:sz w:val="24"/>
      <w:szCs w:val="24"/>
      <w:lang w:eastAsia="zh-CN" w:bidi="hi-IN"/>
    </w:rPr>
  </w:style>
  <w:style w:type="paragraph" w:customStyle="1" w:styleId="WW8Num18z01">
    <w:name w:val="WW8Num18z01"/>
    <w:pPr>
      <w:suppressAutoHyphens/>
    </w:pPr>
    <w:rPr>
      <w:rFonts w:eastAsia="Tahoma" w:cs="Liberation Sans"/>
      <w:kern w:val="1"/>
      <w:sz w:val="24"/>
      <w:szCs w:val="24"/>
      <w:lang w:eastAsia="zh-CN" w:bidi="hi-IN"/>
    </w:rPr>
  </w:style>
  <w:style w:type="paragraph" w:customStyle="1" w:styleId="WW8Num17z01">
    <w:name w:val="WW8Num17z01"/>
    <w:pPr>
      <w:suppressAutoHyphens/>
    </w:pPr>
    <w:rPr>
      <w:rFonts w:eastAsia="Tahoma" w:cs="Liberation Sans"/>
      <w:kern w:val="1"/>
      <w:sz w:val="24"/>
      <w:szCs w:val="24"/>
      <w:lang w:eastAsia="zh-CN" w:bidi="hi-IN"/>
    </w:rPr>
  </w:style>
  <w:style w:type="paragraph" w:customStyle="1" w:styleId="WW8Num16z01">
    <w:name w:val="WW8Num16z01"/>
    <w:pPr>
      <w:suppressAutoHyphens/>
    </w:pPr>
    <w:rPr>
      <w:rFonts w:eastAsia="Tahoma" w:cs="Liberation Sans"/>
      <w:kern w:val="1"/>
      <w:sz w:val="24"/>
      <w:szCs w:val="24"/>
      <w:lang w:eastAsia="zh-CN" w:bidi="hi-IN"/>
    </w:rPr>
  </w:style>
  <w:style w:type="paragraph" w:customStyle="1" w:styleId="WW8Num15z01">
    <w:name w:val="WW8Num15z01"/>
    <w:pPr>
      <w:suppressAutoHyphens/>
    </w:pPr>
    <w:rPr>
      <w:rFonts w:eastAsia="Tahoma" w:cs="Liberation Sans"/>
      <w:kern w:val="1"/>
      <w:sz w:val="24"/>
      <w:szCs w:val="24"/>
      <w:lang w:eastAsia="zh-CN" w:bidi="hi-IN"/>
    </w:rPr>
  </w:style>
  <w:style w:type="paragraph" w:customStyle="1" w:styleId="WW8Num14z01">
    <w:name w:val="WW8Num14z01"/>
    <w:pPr>
      <w:suppressAutoHyphens/>
    </w:pPr>
    <w:rPr>
      <w:rFonts w:eastAsia="Tahoma" w:cs="Liberation Sans"/>
      <w:kern w:val="1"/>
      <w:sz w:val="24"/>
      <w:szCs w:val="24"/>
      <w:lang w:eastAsia="zh-CN" w:bidi="hi-IN"/>
    </w:rPr>
  </w:style>
  <w:style w:type="paragraph" w:customStyle="1" w:styleId="WW8Num13z01">
    <w:name w:val="WW8Num13z01"/>
    <w:pPr>
      <w:suppressAutoHyphens/>
    </w:pPr>
    <w:rPr>
      <w:rFonts w:eastAsia="Tahoma" w:cs="Liberation Sans"/>
      <w:kern w:val="1"/>
      <w:sz w:val="24"/>
      <w:szCs w:val="24"/>
      <w:lang w:eastAsia="zh-CN" w:bidi="hi-IN"/>
    </w:rPr>
  </w:style>
  <w:style w:type="paragraph" w:customStyle="1" w:styleId="WW8Num12z01">
    <w:name w:val="WW8Num12z01"/>
    <w:pPr>
      <w:suppressAutoHyphens/>
    </w:pPr>
    <w:rPr>
      <w:rFonts w:eastAsia="Tahoma" w:cs="Liberation Sans"/>
      <w:kern w:val="1"/>
      <w:sz w:val="24"/>
      <w:szCs w:val="24"/>
      <w:lang w:eastAsia="zh-CN" w:bidi="hi-IN"/>
    </w:rPr>
  </w:style>
  <w:style w:type="paragraph" w:customStyle="1" w:styleId="WW8Num11z01">
    <w:name w:val="WW8Num11z01"/>
    <w:pPr>
      <w:suppressAutoHyphens/>
    </w:pPr>
    <w:rPr>
      <w:rFonts w:eastAsia="Tahoma" w:cs="Liberation Sans"/>
      <w:kern w:val="1"/>
      <w:sz w:val="24"/>
      <w:szCs w:val="24"/>
      <w:lang w:eastAsia="zh-CN" w:bidi="hi-IN"/>
    </w:rPr>
  </w:style>
  <w:style w:type="paragraph" w:customStyle="1" w:styleId="WW8Num10z01">
    <w:name w:val="WW8Num10z01"/>
    <w:pPr>
      <w:suppressAutoHyphens/>
    </w:pPr>
    <w:rPr>
      <w:rFonts w:eastAsia="Tahoma" w:cs="Liberation Sans"/>
      <w:kern w:val="1"/>
      <w:sz w:val="24"/>
      <w:szCs w:val="24"/>
      <w:lang w:eastAsia="zh-CN" w:bidi="hi-IN"/>
    </w:rPr>
  </w:style>
  <w:style w:type="paragraph" w:customStyle="1" w:styleId="WW8Num9z81">
    <w:name w:val="WW8Num9z81"/>
    <w:pPr>
      <w:suppressAutoHyphens/>
    </w:pPr>
    <w:rPr>
      <w:rFonts w:ascii="Liberation Serif" w:eastAsia="Tahoma" w:hAnsi="Liberation Serif" w:cs="Liberation Sans"/>
      <w:kern w:val="1"/>
      <w:sz w:val="24"/>
      <w:szCs w:val="24"/>
      <w:lang w:eastAsia="zh-CN" w:bidi="hi-IN"/>
    </w:rPr>
  </w:style>
  <w:style w:type="paragraph" w:customStyle="1" w:styleId="WW8Num9z71">
    <w:name w:val="WW8Num9z71"/>
    <w:pPr>
      <w:suppressAutoHyphens/>
    </w:pPr>
    <w:rPr>
      <w:rFonts w:ascii="Liberation Serif" w:eastAsia="Tahoma" w:hAnsi="Liberation Serif" w:cs="Liberation Sans"/>
      <w:kern w:val="1"/>
      <w:sz w:val="24"/>
      <w:szCs w:val="24"/>
      <w:lang w:eastAsia="zh-CN" w:bidi="hi-IN"/>
    </w:rPr>
  </w:style>
  <w:style w:type="paragraph" w:customStyle="1" w:styleId="WW8Num9z61">
    <w:name w:val="WW8Num9z61"/>
    <w:pPr>
      <w:suppressAutoHyphens/>
    </w:pPr>
    <w:rPr>
      <w:rFonts w:ascii="Liberation Serif" w:eastAsia="Tahoma" w:hAnsi="Liberation Serif" w:cs="Liberation Sans"/>
      <w:kern w:val="1"/>
      <w:sz w:val="24"/>
      <w:szCs w:val="24"/>
      <w:lang w:eastAsia="zh-CN" w:bidi="hi-IN"/>
    </w:rPr>
  </w:style>
  <w:style w:type="paragraph" w:customStyle="1" w:styleId="WW8Num9z51">
    <w:name w:val="WW8Num9z51"/>
    <w:pPr>
      <w:suppressAutoHyphens/>
    </w:pPr>
    <w:rPr>
      <w:rFonts w:ascii="Liberation Serif" w:eastAsia="Tahoma" w:hAnsi="Liberation Serif" w:cs="Liberation Sans"/>
      <w:kern w:val="1"/>
      <w:sz w:val="24"/>
      <w:szCs w:val="24"/>
      <w:lang w:eastAsia="zh-CN" w:bidi="hi-IN"/>
    </w:rPr>
  </w:style>
  <w:style w:type="paragraph" w:customStyle="1" w:styleId="WW8Num9z41">
    <w:name w:val="WW8Num9z41"/>
    <w:pPr>
      <w:suppressAutoHyphens/>
    </w:pPr>
    <w:rPr>
      <w:rFonts w:ascii="Liberation Serif" w:eastAsia="Tahoma" w:hAnsi="Liberation Serif" w:cs="Liberation Sans"/>
      <w:kern w:val="1"/>
      <w:sz w:val="24"/>
      <w:szCs w:val="24"/>
      <w:lang w:eastAsia="zh-CN" w:bidi="hi-IN"/>
    </w:rPr>
  </w:style>
  <w:style w:type="paragraph" w:customStyle="1" w:styleId="WW8Num9z31">
    <w:name w:val="WW8Num9z31"/>
    <w:pPr>
      <w:suppressAutoHyphens/>
    </w:pPr>
    <w:rPr>
      <w:rFonts w:ascii="Liberation Serif" w:eastAsia="Tahoma" w:hAnsi="Liberation Serif" w:cs="Liberation Sans"/>
      <w:kern w:val="1"/>
      <w:sz w:val="24"/>
      <w:szCs w:val="24"/>
      <w:lang w:eastAsia="zh-CN" w:bidi="hi-IN"/>
    </w:rPr>
  </w:style>
  <w:style w:type="paragraph" w:customStyle="1" w:styleId="WW8Num9z21">
    <w:name w:val="WW8Num9z21"/>
    <w:pPr>
      <w:suppressAutoHyphens/>
    </w:pPr>
    <w:rPr>
      <w:rFonts w:ascii="Liberation Serif" w:eastAsia="Tahoma" w:hAnsi="Liberation Serif" w:cs="Liberation Sans"/>
      <w:kern w:val="1"/>
      <w:sz w:val="24"/>
      <w:szCs w:val="24"/>
      <w:lang w:eastAsia="zh-CN" w:bidi="hi-IN"/>
    </w:rPr>
  </w:style>
  <w:style w:type="paragraph" w:customStyle="1" w:styleId="WW8Num9z11">
    <w:name w:val="WW8Num9z11"/>
    <w:pPr>
      <w:suppressAutoHyphens/>
    </w:pPr>
    <w:rPr>
      <w:rFonts w:ascii="Liberation Serif" w:eastAsia="Tahoma" w:hAnsi="Liberation Serif" w:cs="Liberation Sans"/>
      <w:kern w:val="1"/>
      <w:sz w:val="24"/>
      <w:szCs w:val="24"/>
      <w:lang w:eastAsia="zh-CN" w:bidi="hi-IN"/>
    </w:rPr>
  </w:style>
  <w:style w:type="paragraph" w:customStyle="1" w:styleId="WW8Num9z01">
    <w:name w:val="WW8Num9z01"/>
    <w:pPr>
      <w:suppressAutoHyphens/>
    </w:pPr>
    <w:rPr>
      <w:rFonts w:ascii="Liberation Serif" w:eastAsia="Tahoma" w:hAnsi="Liberation Serif" w:cs="Liberation Sans"/>
      <w:kern w:val="1"/>
      <w:sz w:val="24"/>
      <w:szCs w:val="24"/>
      <w:lang w:eastAsia="zh-CN" w:bidi="hi-IN"/>
    </w:rPr>
  </w:style>
  <w:style w:type="paragraph" w:customStyle="1" w:styleId="WW8Num8z81">
    <w:name w:val="WW8Num8z81"/>
    <w:pPr>
      <w:suppressAutoHyphens/>
    </w:pPr>
    <w:rPr>
      <w:rFonts w:ascii="Liberation Serif" w:eastAsia="Tahoma" w:hAnsi="Liberation Serif" w:cs="Liberation Sans"/>
      <w:kern w:val="1"/>
      <w:sz w:val="24"/>
      <w:szCs w:val="24"/>
      <w:lang w:eastAsia="zh-CN" w:bidi="hi-IN"/>
    </w:rPr>
  </w:style>
  <w:style w:type="paragraph" w:customStyle="1" w:styleId="WW8Num8z71">
    <w:name w:val="WW8Num8z71"/>
    <w:pPr>
      <w:suppressAutoHyphens/>
    </w:pPr>
    <w:rPr>
      <w:rFonts w:ascii="Liberation Serif" w:eastAsia="Tahoma" w:hAnsi="Liberation Serif" w:cs="Liberation Sans"/>
      <w:kern w:val="1"/>
      <w:sz w:val="24"/>
      <w:szCs w:val="24"/>
      <w:lang w:eastAsia="zh-CN" w:bidi="hi-IN"/>
    </w:rPr>
  </w:style>
  <w:style w:type="paragraph" w:customStyle="1" w:styleId="WW8Num8z61">
    <w:name w:val="WW8Num8z61"/>
    <w:pPr>
      <w:suppressAutoHyphens/>
    </w:pPr>
    <w:rPr>
      <w:rFonts w:ascii="Liberation Serif" w:eastAsia="Tahoma" w:hAnsi="Liberation Serif" w:cs="Liberation Sans"/>
      <w:kern w:val="1"/>
      <w:sz w:val="24"/>
      <w:szCs w:val="24"/>
      <w:lang w:eastAsia="zh-CN" w:bidi="hi-IN"/>
    </w:rPr>
  </w:style>
  <w:style w:type="paragraph" w:customStyle="1" w:styleId="WW8Num8z51">
    <w:name w:val="WW8Num8z51"/>
    <w:pPr>
      <w:suppressAutoHyphens/>
    </w:pPr>
    <w:rPr>
      <w:rFonts w:ascii="Liberation Serif" w:eastAsia="Tahoma" w:hAnsi="Liberation Serif" w:cs="Liberation Sans"/>
      <w:kern w:val="1"/>
      <w:sz w:val="24"/>
      <w:szCs w:val="24"/>
      <w:lang w:eastAsia="zh-CN" w:bidi="hi-IN"/>
    </w:rPr>
  </w:style>
  <w:style w:type="paragraph" w:customStyle="1" w:styleId="WW8Num8z41">
    <w:name w:val="WW8Num8z41"/>
    <w:pPr>
      <w:suppressAutoHyphens/>
    </w:pPr>
    <w:rPr>
      <w:rFonts w:ascii="Liberation Serif" w:eastAsia="Tahoma" w:hAnsi="Liberation Serif" w:cs="Liberation Sans"/>
      <w:kern w:val="1"/>
      <w:sz w:val="24"/>
      <w:szCs w:val="24"/>
      <w:lang w:eastAsia="zh-CN" w:bidi="hi-IN"/>
    </w:rPr>
  </w:style>
  <w:style w:type="paragraph" w:customStyle="1" w:styleId="WW8Num8z31">
    <w:name w:val="WW8Num8z31"/>
    <w:pPr>
      <w:suppressAutoHyphens/>
    </w:pPr>
    <w:rPr>
      <w:rFonts w:ascii="Liberation Serif" w:eastAsia="Tahoma" w:hAnsi="Liberation Serif" w:cs="Liberation Sans"/>
      <w:kern w:val="1"/>
      <w:sz w:val="24"/>
      <w:szCs w:val="24"/>
      <w:lang w:eastAsia="zh-CN" w:bidi="hi-IN"/>
    </w:rPr>
  </w:style>
  <w:style w:type="paragraph" w:customStyle="1" w:styleId="WW8Num8z11">
    <w:name w:val="WW8Num8z11"/>
    <w:pPr>
      <w:suppressAutoHyphens/>
    </w:pPr>
    <w:rPr>
      <w:rFonts w:ascii="Liberation Serif" w:eastAsia="Tahoma" w:hAnsi="Liberation Serif" w:cs="Liberation Sans"/>
      <w:kern w:val="1"/>
      <w:sz w:val="24"/>
      <w:szCs w:val="24"/>
      <w:lang w:eastAsia="zh-CN" w:bidi="hi-IN"/>
    </w:rPr>
  </w:style>
  <w:style w:type="paragraph" w:customStyle="1" w:styleId="WW8Num8z01">
    <w:name w:val="WW8Num8z01"/>
    <w:pPr>
      <w:suppressAutoHyphens/>
    </w:pPr>
    <w:rPr>
      <w:rFonts w:ascii="Liberation Serif" w:eastAsia="Tahoma" w:hAnsi="Liberation Serif" w:cs="Liberation Sans"/>
      <w:b/>
      <w:kern w:val="1"/>
      <w:sz w:val="24"/>
      <w:szCs w:val="24"/>
      <w:lang w:eastAsia="zh-CN" w:bidi="hi-IN"/>
      <w14:shadow w14:blurRad="50800" w14:dist="38100" w14:dir="2700000" w14:sx="100000" w14:sy="100000" w14:kx="0" w14:ky="0" w14:algn="tl">
        <w14:srgbClr w14:val="000000">
          <w14:alpha w14:val="60000"/>
        </w14:srgbClr>
      </w14:shadow>
    </w:rPr>
  </w:style>
  <w:style w:type="paragraph" w:customStyle="1" w:styleId="WW8Num7z81">
    <w:name w:val="WW8Num7z81"/>
    <w:pPr>
      <w:suppressAutoHyphens/>
    </w:pPr>
    <w:rPr>
      <w:rFonts w:ascii="Liberation Serif" w:eastAsia="Tahoma" w:hAnsi="Liberation Serif" w:cs="Liberation Sans"/>
      <w:kern w:val="1"/>
      <w:sz w:val="24"/>
      <w:szCs w:val="24"/>
      <w:lang w:eastAsia="zh-CN" w:bidi="hi-IN"/>
    </w:rPr>
  </w:style>
  <w:style w:type="paragraph" w:customStyle="1" w:styleId="WW8Num7z71">
    <w:name w:val="WW8Num7z71"/>
    <w:pPr>
      <w:suppressAutoHyphens/>
    </w:pPr>
    <w:rPr>
      <w:rFonts w:ascii="Liberation Serif" w:eastAsia="Tahoma" w:hAnsi="Liberation Serif" w:cs="Liberation Sans"/>
      <w:kern w:val="1"/>
      <w:sz w:val="24"/>
      <w:szCs w:val="24"/>
      <w:lang w:eastAsia="zh-CN" w:bidi="hi-IN"/>
    </w:rPr>
  </w:style>
  <w:style w:type="paragraph" w:customStyle="1" w:styleId="WW8Num7z61">
    <w:name w:val="WW8Num7z61"/>
    <w:pPr>
      <w:suppressAutoHyphens/>
    </w:pPr>
    <w:rPr>
      <w:rFonts w:ascii="Liberation Serif" w:eastAsia="Tahoma" w:hAnsi="Liberation Serif" w:cs="Liberation Sans"/>
      <w:kern w:val="1"/>
      <w:sz w:val="24"/>
      <w:szCs w:val="24"/>
      <w:lang w:eastAsia="zh-CN" w:bidi="hi-IN"/>
    </w:rPr>
  </w:style>
  <w:style w:type="paragraph" w:customStyle="1" w:styleId="WW8Num7z51">
    <w:name w:val="WW8Num7z51"/>
    <w:pPr>
      <w:suppressAutoHyphens/>
    </w:pPr>
    <w:rPr>
      <w:rFonts w:ascii="Liberation Serif" w:eastAsia="Tahoma" w:hAnsi="Liberation Serif" w:cs="Liberation Sans"/>
      <w:kern w:val="1"/>
      <w:sz w:val="24"/>
      <w:szCs w:val="24"/>
      <w:lang w:eastAsia="zh-CN" w:bidi="hi-IN"/>
    </w:rPr>
  </w:style>
  <w:style w:type="paragraph" w:customStyle="1" w:styleId="WW8Num7z41">
    <w:name w:val="WW8Num7z41"/>
    <w:pPr>
      <w:suppressAutoHyphens/>
    </w:pPr>
    <w:rPr>
      <w:rFonts w:ascii="Liberation Serif" w:eastAsia="Tahoma" w:hAnsi="Liberation Serif" w:cs="Liberation Sans"/>
      <w:kern w:val="1"/>
      <w:sz w:val="24"/>
      <w:szCs w:val="24"/>
      <w:lang w:eastAsia="zh-CN" w:bidi="hi-IN"/>
    </w:rPr>
  </w:style>
  <w:style w:type="paragraph" w:customStyle="1" w:styleId="WW8Num7z31">
    <w:name w:val="WW8Num7z31"/>
    <w:pPr>
      <w:suppressAutoHyphens/>
    </w:pPr>
    <w:rPr>
      <w:rFonts w:ascii="Liberation Serif" w:eastAsia="Tahoma" w:hAnsi="Liberation Serif" w:cs="Liberation Sans"/>
      <w:kern w:val="1"/>
      <w:sz w:val="24"/>
      <w:szCs w:val="24"/>
      <w:lang w:eastAsia="zh-CN" w:bidi="hi-IN"/>
    </w:rPr>
  </w:style>
  <w:style w:type="paragraph" w:customStyle="1" w:styleId="WW8Num7z21">
    <w:name w:val="WW8Num7z21"/>
    <w:pPr>
      <w:suppressAutoHyphens/>
    </w:pPr>
    <w:rPr>
      <w:rFonts w:ascii="Liberation Serif" w:eastAsia="Tahoma" w:hAnsi="Liberation Serif" w:cs="Liberation Sans"/>
      <w:kern w:val="1"/>
      <w:sz w:val="24"/>
      <w:szCs w:val="24"/>
      <w:lang w:eastAsia="zh-CN" w:bidi="hi-IN"/>
    </w:rPr>
  </w:style>
  <w:style w:type="paragraph" w:customStyle="1" w:styleId="WW8Num7z01">
    <w:name w:val="WW8Num7z01"/>
    <w:pPr>
      <w:suppressAutoHyphens/>
    </w:pPr>
    <w:rPr>
      <w:rFonts w:ascii="Wingdings" w:eastAsia="Tahoma" w:hAnsi="Wingdings" w:cs="Liberation Sans"/>
      <w:kern w:val="1"/>
      <w:sz w:val="24"/>
      <w:szCs w:val="24"/>
      <w:lang w:eastAsia="zh-CN" w:bidi="hi-IN"/>
    </w:rPr>
  </w:style>
  <w:style w:type="paragraph" w:customStyle="1" w:styleId="WW8Num6z81">
    <w:name w:val="WW8Num6z81"/>
    <w:pPr>
      <w:suppressAutoHyphens/>
    </w:pPr>
    <w:rPr>
      <w:rFonts w:ascii="Liberation Serif" w:eastAsia="Tahoma" w:hAnsi="Liberation Serif" w:cs="Liberation Sans"/>
      <w:kern w:val="1"/>
      <w:sz w:val="24"/>
      <w:szCs w:val="24"/>
      <w:lang w:eastAsia="zh-CN" w:bidi="hi-IN"/>
    </w:rPr>
  </w:style>
  <w:style w:type="paragraph" w:customStyle="1" w:styleId="WW8Num6z71">
    <w:name w:val="WW8Num6z71"/>
    <w:pPr>
      <w:suppressAutoHyphens/>
    </w:pPr>
    <w:rPr>
      <w:rFonts w:ascii="Liberation Serif" w:eastAsia="Tahoma" w:hAnsi="Liberation Serif" w:cs="Liberation Sans"/>
      <w:kern w:val="1"/>
      <w:sz w:val="24"/>
      <w:szCs w:val="24"/>
      <w:lang w:eastAsia="zh-CN" w:bidi="hi-IN"/>
    </w:rPr>
  </w:style>
  <w:style w:type="paragraph" w:customStyle="1" w:styleId="WW8Num6z61">
    <w:name w:val="WW8Num6z61"/>
    <w:pPr>
      <w:suppressAutoHyphens/>
    </w:pPr>
    <w:rPr>
      <w:rFonts w:ascii="Liberation Serif" w:eastAsia="Tahoma" w:hAnsi="Liberation Serif" w:cs="Liberation Sans"/>
      <w:kern w:val="1"/>
      <w:sz w:val="24"/>
      <w:szCs w:val="24"/>
      <w:lang w:eastAsia="zh-CN" w:bidi="hi-IN"/>
    </w:rPr>
  </w:style>
  <w:style w:type="paragraph" w:customStyle="1" w:styleId="WW8Num6z51">
    <w:name w:val="WW8Num6z51"/>
    <w:pPr>
      <w:suppressAutoHyphens/>
    </w:pPr>
    <w:rPr>
      <w:rFonts w:ascii="Liberation Serif" w:eastAsia="Tahoma" w:hAnsi="Liberation Serif" w:cs="Liberation Sans"/>
      <w:kern w:val="1"/>
      <w:sz w:val="24"/>
      <w:szCs w:val="24"/>
      <w:lang w:eastAsia="zh-CN" w:bidi="hi-IN"/>
    </w:rPr>
  </w:style>
  <w:style w:type="paragraph" w:customStyle="1" w:styleId="WW8Num6z41">
    <w:name w:val="WW8Num6z41"/>
    <w:pPr>
      <w:suppressAutoHyphens/>
    </w:pPr>
    <w:rPr>
      <w:rFonts w:ascii="Liberation Serif" w:eastAsia="Tahoma" w:hAnsi="Liberation Serif" w:cs="Liberation Sans"/>
      <w:kern w:val="1"/>
      <w:sz w:val="24"/>
      <w:szCs w:val="24"/>
      <w:lang w:eastAsia="zh-CN" w:bidi="hi-IN"/>
    </w:rPr>
  </w:style>
  <w:style w:type="paragraph" w:customStyle="1" w:styleId="WW8Num6z31">
    <w:name w:val="WW8Num6z31"/>
    <w:pPr>
      <w:suppressAutoHyphens/>
    </w:pPr>
    <w:rPr>
      <w:rFonts w:ascii="Liberation Serif" w:eastAsia="Tahoma" w:hAnsi="Liberation Serif" w:cs="Liberation Sans"/>
      <w:kern w:val="1"/>
      <w:sz w:val="24"/>
      <w:szCs w:val="24"/>
      <w:lang w:eastAsia="zh-CN" w:bidi="hi-IN"/>
    </w:rPr>
  </w:style>
  <w:style w:type="paragraph" w:customStyle="1" w:styleId="WW8Num6z21">
    <w:name w:val="WW8Num6z21"/>
    <w:pPr>
      <w:suppressAutoHyphens/>
    </w:pPr>
    <w:rPr>
      <w:rFonts w:eastAsia="Tahoma" w:cs="Liberation Sans"/>
      <w:kern w:val="1"/>
      <w:szCs w:val="24"/>
      <w:lang w:eastAsia="zh-CN" w:bidi="hi-IN"/>
    </w:rPr>
  </w:style>
  <w:style w:type="paragraph" w:customStyle="1" w:styleId="WW8Num6z11">
    <w:name w:val="WW8Num6z11"/>
    <w:pPr>
      <w:suppressAutoHyphens/>
    </w:pPr>
    <w:rPr>
      <w:rFonts w:eastAsia="Tahoma" w:cs="Liberation Sans"/>
      <w:kern w:val="1"/>
      <w:sz w:val="24"/>
      <w:szCs w:val="24"/>
      <w:lang w:eastAsia="zh-CN" w:bidi="hi-IN"/>
    </w:rPr>
  </w:style>
  <w:style w:type="paragraph" w:customStyle="1" w:styleId="WW8Num6z01">
    <w:name w:val="WW8Num6z01"/>
    <w:pPr>
      <w:suppressAutoHyphens/>
    </w:pPr>
    <w:rPr>
      <w:rFonts w:eastAsia="Tahoma" w:cs="Liberation Sans"/>
      <w:b/>
      <w:kern w:val="1"/>
      <w:sz w:val="24"/>
      <w:szCs w:val="24"/>
      <w:lang w:eastAsia="zh-CN" w:bidi="hi-IN"/>
    </w:rPr>
  </w:style>
  <w:style w:type="paragraph" w:customStyle="1" w:styleId="WW8Num5z01">
    <w:name w:val="WW8Num5z01"/>
    <w:pPr>
      <w:suppressAutoHyphens/>
    </w:pPr>
    <w:rPr>
      <w:rFonts w:ascii="Symbol" w:eastAsia="Tahoma" w:hAnsi="Symbol" w:cs="Liberation Sans"/>
      <w:kern w:val="1"/>
      <w:sz w:val="24"/>
      <w:szCs w:val="24"/>
      <w:lang w:eastAsia="zh-CN" w:bidi="hi-IN"/>
    </w:rPr>
  </w:style>
  <w:style w:type="paragraph" w:customStyle="1" w:styleId="WW8Num4z81">
    <w:name w:val="WW8Num4z81"/>
    <w:pPr>
      <w:suppressAutoHyphens/>
    </w:pPr>
    <w:rPr>
      <w:rFonts w:ascii="Liberation Serif" w:eastAsia="Tahoma" w:hAnsi="Liberation Serif" w:cs="Liberation Sans"/>
      <w:kern w:val="1"/>
      <w:sz w:val="24"/>
      <w:szCs w:val="24"/>
      <w:lang w:eastAsia="zh-CN" w:bidi="hi-IN"/>
    </w:rPr>
  </w:style>
  <w:style w:type="paragraph" w:customStyle="1" w:styleId="WW8Num4z71">
    <w:name w:val="WW8Num4z71"/>
    <w:pPr>
      <w:suppressAutoHyphens/>
    </w:pPr>
    <w:rPr>
      <w:rFonts w:ascii="Liberation Serif" w:eastAsia="Tahoma" w:hAnsi="Liberation Serif" w:cs="Liberation Sans"/>
      <w:kern w:val="1"/>
      <w:sz w:val="24"/>
      <w:szCs w:val="24"/>
      <w:lang w:eastAsia="zh-CN" w:bidi="hi-IN"/>
    </w:rPr>
  </w:style>
  <w:style w:type="paragraph" w:customStyle="1" w:styleId="WW8Num4z61">
    <w:name w:val="WW8Num4z61"/>
    <w:pPr>
      <w:suppressAutoHyphens/>
    </w:pPr>
    <w:rPr>
      <w:rFonts w:ascii="Liberation Serif" w:eastAsia="Tahoma" w:hAnsi="Liberation Serif" w:cs="Liberation Sans"/>
      <w:kern w:val="1"/>
      <w:sz w:val="24"/>
      <w:szCs w:val="24"/>
      <w:lang w:eastAsia="zh-CN" w:bidi="hi-IN"/>
    </w:rPr>
  </w:style>
  <w:style w:type="paragraph" w:customStyle="1" w:styleId="WW8Num4z51">
    <w:name w:val="WW8Num4z51"/>
    <w:pPr>
      <w:suppressAutoHyphens/>
    </w:pPr>
    <w:rPr>
      <w:rFonts w:ascii="Liberation Serif" w:eastAsia="Tahoma" w:hAnsi="Liberation Serif" w:cs="Liberation Sans"/>
      <w:kern w:val="1"/>
      <w:sz w:val="24"/>
      <w:szCs w:val="24"/>
      <w:lang w:eastAsia="zh-CN" w:bidi="hi-IN"/>
    </w:rPr>
  </w:style>
  <w:style w:type="paragraph" w:customStyle="1" w:styleId="WW8Num4z41">
    <w:name w:val="WW8Num4z41"/>
    <w:pPr>
      <w:suppressAutoHyphens/>
    </w:pPr>
    <w:rPr>
      <w:rFonts w:ascii="Symbol" w:eastAsia="Tahoma" w:hAnsi="Symbol" w:cs="Liberation Sans"/>
      <w:kern w:val="1"/>
      <w:sz w:val="24"/>
      <w:szCs w:val="24"/>
      <w:lang w:eastAsia="zh-CN" w:bidi="hi-IN"/>
    </w:rPr>
  </w:style>
  <w:style w:type="paragraph" w:customStyle="1" w:styleId="WW8Num4z31">
    <w:name w:val="WW8Num4z31"/>
    <w:pPr>
      <w:suppressAutoHyphens/>
    </w:pPr>
    <w:rPr>
      <w:rFonts w:ascii="Liberation Serif" w:eastAsia="Tahoma" w:hAnsi="Liberation Serif" w:cs="Liberation Sans"/>
      <w:kern w:val="1"/>
      <w:sz w:val="24"/>
      <w:szCs w:val="24"/>
      <w:lang w:eastAsia="zh-CN" w:bidi="hi-IN"/>
    </w:rPr>
  </w:style>
  <w:style w:type="paragraph" w:customStyle="1" w:styleId="WW8Num4z11">
    <w:name w:val="WW8Num4z11"/>
    <w:pPr>
      <w:suppressAutoHyphens/>
    </w:pPr>
    <w:rPr>
      <w:rFonts w:ascii="Liberation Serif" w:eastAsia="Tahoma" w:hAnsi="Liberation Serif" w:cs="Liberation Sans"/>
      <w:kern w:val="1"/>
      <w:sz w:val="24"/>
      <w:szCs w:val="24"/>
      <w:lang w:eastAsia="zh-CN" w:bidi="hi-IN"/>
    </w:rPr>
  </w:style>
  <w:style w:type="paragraph" w:customStyle="1" w:styleId="WW8Num4z01">
    <w:name w:val="WW8Num4z01"/>
    <w:pPr>
      <w:suppressAutoHyphens/>
    </w:pPr>
    <w:rPr>
      <w:rFonts w:ascii="Liberation Serif" w:eastAsia="Tahoma" w:hAnsi="Liberation Serif" w:cs="Liberation Sans"/>
      <w:b/>
      <w:kern w:val="1"/>
      <w:sz w:val="24"/>
      <w:szCs w:val="24"/>
      <w:lang w:eastAsia="zh-CN" w:bidi="hi-IN"/>
    </w:rPr>
  </w:style>
  <w:style w:type="paragraph" w:customStyle="1" w:styleId="WW8Num3z01">
    <w:name w:val="WW8Num3z01"/>
    <w:pPr>
      <w:suppressAutoHyphens/>
    </w:pPr>
    <w:rPr>
      <w:rFonts w:ascii="Symbol" w:eastAsia="Tahoma" w:hAnsi="Symbol" w:cs="Liberation Sans"/>
      <w:kern w:val="1"/>
      <w:sz w:val="24"/>
      <w:szCs w:val="24"/>
      <w:lang w:eastAsia="zh-CN" w:bidi="hi-IN"/>
    </w:rPr>
  </w:style>
  <w:style w:type="paragraph" w:customStyle="1" w:styleId="WW8Num2z01">
    <w:name w:val="WW8Num2z01"/>
    <w:pPr>
      <w:suppressAutoHyphens/>
    </w:pPr>
    <w:rPr>
      <w:rFonts w:ascii="Symbol" w:eastAsia="Tahoma" w:hAnsi="Symbol" w:cs="Liberation Sans"/>
      <w:kern w:val="1"/>
      <w:sz w:val="24"/>
      <w:szCs w:val="24"/>
      <w:lang w:eastAsia="zh-CN" w:bidi="hi-IN"/>
    </w:rPr>
  </w:style>
  <w:style w:type="paragraph" w:customStyle="1" w:styleId="WW8Num1z81">
    <w:name w:val="WW8Num1z81"/>
    <w:pPr>
      <w:suppressAutoHyphens/>
    </w:pPr>
    <w:rPr>
      <w:rFonts w:ascii="Liberation Serif" w:eastAsia="Tahoma" w:hAnsi="Liberation Serif" w:cs="Liberation Sans"/>
      <w:kern w:val="1"/>
      <w:sz w:val="24"/>
      <w:szCs w:val="24"/>
      <w:lang w:eastAsia="zh-CN" w:bidi="hi-IN"/>
    </w:rPr>
  </w:style>
  <w:style w:type="paragraph" w:customStyle="1" w:styleId="WW8Num1z71">
    <w:name w:val="WW8Num1z71"/>
    <w:pPr>
      <w:suppressAutoHyphens/>
    </w:pPr>
    <w:rPr>
      <w:rFonts w:ascii="Liberation Serif" w:eastAsia="Tahoma" w:hAnsi="Liberation Serif" w:cs="Liberation Sans"/>
      <w:kern w:val="1"/>
      <w:sz w:val="24"/>
      <w:szCs w:val="24"/>
      <w:lang w:eastAsia="zh-CN" w:bidi="hi-IN"/>
    </w:rPr>
  </w:style>
  <w:style w:type="paragraph" w:customStyle="1" w:styleId="WW8Num1z61">
    <w:name w:val="WW8Num1z61"/>
    <w:pPr>
      <w:suppressAutoHyphens/>
    </w:pPr>
    <w:rPr>
      <w:rFonts w:ascii="Liberation Serif" w:eastAsia="Tahoma" w:hAnsi="Liberation Serif" w:cs="Liberation Sans"/>
      <w:kern w:val="1"/>
      <w:sz w:val="24"/>
      <w:szCs w:val="24"/>
      <w:lang w:eastAsia="zh-CN" w:bidi="hi-IN"/>
    </w:rPr>
  </w:style>
  <w:style w:type="paragraph" w:customStyle="1" w:styleId="WW8Num1z51">
    <w:name w:val="WW8Num1z51"/>
    <w:pPr>
      <w:suppressAutoHyphens/>
    </w:pPr>
    <w:rPr>
      <w:rFonts w:ascii="Liberation Serif" w:eastAsia="Tahoma" w:hAnsi="Liberation Serif" w:cs="Liberation Sans"/>
      <w:kern w:val="1"/>
      <w:sz w:val="24"/>
      <w:szCs w:val="24"/>
      <w:lang w:eastAsia="zh-CN" w:bidi="hi-IN"/>
    </w:rPr>
  </w:style>
  <w:style w:type="paragraph" w:customStyle="1" w:styleId="WW8Num1z41">
    <w:name w:val="WW8Num1z41"/>
    <w:pPr>
      <w:suppressAutoHyphens/>
    </w:pPr>
    <w:rPr>
      <w:rFonts w:ascii="Liberation Serif" w:eastAsia="Tahoma" w:hAnsi="Liberation Serif" w:cs="Liberation Sans"/>
      <w:kern w:val="1"/>
      <w:sz w:val="24"/>
      <w:szCs w:val="24"/>
      <w:lang w:eastAsia="zh-CN" w:bidi="hi-IN"/>
    </w:rPr>
  </w:style>
  <w:style w:type="paragraph" w:customStyle="1" w:styleId="WW8Num1z31">
    <w:name w:val="WW8Num1z31"/>
    <w:pPr>
      <w:suppressAutoHyphens/>
    </w:pPr>
    <w:rPr>
      <w:rFonts w:ascii="Liberation Serif" w:eastAsia="Tahoma" w:hAnsi="Liberation Serif" w:cs="Liberation Sans"/>
      <w:kern w:val="1"/>
      <w:sz w:val="24"/>
      <w:szCs w:val="24"/>
      <w:lang w:eastAsia="zh-CN" w:bidi="hi-IN"/>
    </w:rPr>
  </w:style>
  <w:style w:type="paragraph" w:customStyle="1" w:styleId="WW8Num1z21">
    <w:name w:val="WW8Num1z21"/>
    <w:pPr>
      <w:suppressAutoHyphens/>
    </w:pPr>
    <w:rPr>
      <w:rFonts w:eastAsia="Tahoma" w:cs="Liberation Sans"/>
      <w:kern w:val="1"/>
      <w:szCs w:val="24"/>
      <w:lang w:eastAsia="zh-CN" w:bidi="hi-IN"/>
    </w:rPr>
  </w:style>
  <w:style w:type="paragraph" w:customStyle="1" w:styleId="WW8Num1z11">
    <w:name w:val="WW8Num1z11"/>
    <w:pPr>
      <w:suppressAutoHyphens/>
    </w:pPr>
    <w:rPr>
      <w:rFonts w:eastAsia="Tahoma" w:cs="Liberation Sans"/>
      <w:kern w:val="1"/>
      <w:sz w:val="24"/>
      <w:szCs w:val="24"/>
      <w:lang w:eastAsia="zh-CN" w:bidi="hi-IN"/>
    </w:rPr>
  </w:style>
  <w:style w:type="paragraph" w:customStyle="1" w:styleId="WW8Num1z01">
    <w:name w:val="WW8Num1z01"/>
    <w:pPr>
      <w:suppressAutoHyphens/>
    </w:pPr>
    <w:rPr>
      <w:rFonts w:eastAsia="Tahoma" w:cs="Liberation Sans"/>
      <w:b/>
      <w:kern w:val="1"/>
      <w:sz w:val="24"/>
      <w:szCs w:val="24"/>
      <w:lang w:eastAsia="zh-CN" w:bidi="hi-IN"/>
    </w:rPr>
  </w:style>
  <w:style w:type="paragraph" w:customStyle="1" w:styleId="Vnculodendice">
    <w:name w:val="Vínculo de índice"/>
    <w:pPr>
      <w:suppressAutoHyphens/>
    </w:pPr>
    <w:rPr>
      <w:rFonts w:ascii="Liberation Serif" w:eastAsia="Tahoma" w:hAnsi="Liberation Serif" w:cs="Liberation Sans"/>
      <w:kern w:val="1"/>
      <w:sz w:val="24"/>
      <w:szCs w:val="24"/>
      <w:lang w:eastAsia="zh-CN" w:bidi="hi-IN"/>
    </w:rPr>
  </w:style>
  <w:style w:type="paragraph" w:customStyle="1" w:styleId="SemEspaamento1">
    <w:name w:val="Sem Espaçamento1"/>
    <w:pPr>
      <w:suppressAutoHyphens/>
    </w:pPr>
    <w:rPr>
      <w:rFonts w:eastAsia="Tahoma" w:cs="Liberation Sans"/>
      <w:color w:val="00000A"/>
      <w:kern w:val="1"/>
      <w:sz w:val="24"/>
      <w:szCs w:val="24"/>
      <w:lang w:eastAsia="zh-CN" w:bidi="hi-IN"/>
    </w:rPr>
  </w:style>
  <w:style w:type="paragraph" w:customStyle="1" w:styleId="Default0">
    <w:name w:val="Default"/>
    <w:pPr>
      <w:suppressAutoHyphens/>
      <w:spacing w:before="494"/>
    </w:pPr>
    <w:rPr>
      <w:rFonts w:ascii="Century Gothic" w:eastAsia="Tahoma" w:hAnsi="Century Gothic" w:cs="Liberation Sans"/>
      <w:color w:val="000000"/>
      <w:kern w:val="1"/>
      <w:sz w:val="24"/>
      <w:szCs w:val="24"/>
      <w:lang w:eastAsia="zh-CN" w:bidi="hi-IN"/>
    </w:rPr>
  </w:style>
  <w:style w:type="paragraph" w:customStyle="1" w:styleId="ListLabel3">
    <w:name w:val="ListLabel 3"/>
    <w:pPr>
      <w:suppressAutoHyphens/>
    </w:pPr>
    <w:rPr>
      <w:rFonts w:ascii="Arial" w:eastAsia="Tahoma" w:hAnsi="Arial" w:cs="Liberation Sans"/>
      <w:kern w:val="1"/>
      <w:sz w:val="24"/>
      <w:szCs w:val="24"/>
      <w:lang w:eastAsia="zh-CN" w:bidi="hi-IN"/>
    </w:rPr>
  </w:style>
  <w:style w:type="paragraph" w:customStyle="1" w:styleId="ListLabel2">
    <w:name w:val="ListLabel 2"/>
    <w:pPr>
      <w:suppressAutoHyphens/>
    </w:pPr>
    <w:rPr>
      <w:rFonts w:eastAsia="Tahoma" w:cs="Liberation Sans"/>
      <w:kern w:val="1"/>
      <w:sz w:val="24"/>
      <w:szCs w:val="24"/>
      <w:lang w:eastAsia="zh-CN" w:bidi="hi-IN"/>
    </w:rPr>
  </w:style>
  <w:style w:type="paragraph" w:customStyle="1" w:styleId="ListLabel1">
    <w:name w:val="ListLabel 1"/>
    <w:pPr>
      <w:suppressAutoHyphens/>
    </w:pPr>
    <w:rPr>
      <w:rFonts w:ascii="Liberation Serif" w:eastAsia="Tahoma" w:hAnsi="Liberation Serif" w:cs="Liberation Sans"/>
      <w:kern w:val="1"/>
      <w:sz w:val="24"/>
      <w:szCs w:val="24"/>
      <w:lang w:eastAsia="zh-CN" w:bidi="hi-IN"/>
    </w:rPr>
  </w:style>
  <w:style w:type="paragraph" w:customStyle="1" w:styleId="menu21">
    <w:name w:val="menu21"/>
    <w:pPr>
      <w:suppressAutoHyphens/>
    </w:pPr>
    <w:rPr>
      <w:rFonts w:eastAsia="Tahoma" w:cs="Liberation Sans"/>
      <w:color w:val="000000"/>
      <w:kern w:val="1"/>
      <w:sz w:val="18"/>
      <w:szCs w:val="24"/>
      <w:lang w:eastAsia="zh-CN" w:bidi="hi-IN"/>
    </w:rPr>
  </w:style>
  <w:style w:type="paragraph" w:customStyle="1" w:styleId="Fontepargpadro3">
    <w:name w:val="Fonte parág. padrão3"/>
    <w:pPr>
      <w:suppressAutoHyphens/>
    </w:pPr>
    <w:rPr>
      <w:rFonts w:ascii="Liberation Serif" w:eastAsia="Tahoma" w:hAnsi="Liberation Serif" w:cs="Liberation Sans"/>
      <w:kern w:val="1"/>
      <w:sz w:val="24"/>
      <w:szCs w:val="24"/>
      <w:lang w:eastAsia="zh-CN" w:bidi="hi-IN"/>
    </w:rPr>
  </w:style>
  <w:style w:type="paragraph" w:customStyle="1" w:styleId="menu1">
    <w:name w:val="menu1"/>
    <w:pPr>
      <w:suppressAutoHyphens/>
    </w:pPr>
    <w:rPr>
      <w:rFonts w:eastAsia="Tahoma" w:cs="Liberation Sans"/>
      <w:b/>
      <w:color w:val="000000"/>
      <w:kern w:val="1"/>
      <w:sz w:val="18"/>
      <w:szCs w:val="24"/>
      <w:lang w:eastAsia="zh-CN" w:bidi="hi-IN"/>
    </w:rPr>
  </w:style>
  <w:style w:type="paragraph" w:customStyle="1" w:styleId="Termo">
    <w:name w:val="Termo"/>
    <w:pPr>
      <w:suppressAutoHyphens/>
    </w:pPr>
    <w:rPr>
      <w:rFonts w:ascii="Liberation Serif" w:eastAsia="Tahoma" w:hAnsi="Liberation Serif" w:cs="Liberation Sans"/>
      <w:b/>
      <w:kern w:val="1"/>
      <w:sz w:val="24"/>
      <w:szCs w:val="24"/>
      <w:lang w:eastAsia="zh-CN" w:bidi="hi-IN"/>
    </w:rPr>
  </w:style>
  <w:style w:type="paragraph" w:customStyle="1" w:styleId="EstiloTtulo3NegritoChar">
    <w:name w:val="Estilo Título 3 + Negrito Char"/>
    <w:pPr>
      <w:suppressAutoHyphens/>
    </w:pPr>
    <w:rPr>
      <w:rFonts w:eastAsia="Tahoma" w:cs="Liberation Sans"/>
      <w:b/>
      <w:kern w:val="1"/>
      <w:szCs w:val="24"/>
      <w:lang w:eastAsia="zh-CN" w:bidi="hi-IN"/>
    </w:rPr>
  </w:style>
  <w:style w:type="paragraph" w:customStyle="1" w:styleId="Ttulo3Char">
    <w:name w:val="Título 3 Char"/>
    <w:pPr>
      <w:suppressAutoHyphens/>
    </w:pPr>
    <w:rPr>
      <w:rFonts w:eastAsia="Tahoma" w:cs="Liberation Sans"/>
      <w:b/>
      <w:kern w:val="1"/>
      <w:sz w:val="26"/>
      <w:szCs w:val="24"/>
      <w:lang w:eastAsia="zh-CN" w:bidi="hi-IN"/>
    </w:rPr>
  </w:style>
  <w:style w:type="paragraph" w:customStyle="1" w:styleId="EstiloTtulo411ptChar">
    <w:name w:val="Estilo Título 4 + 11 pt Char"/>
    <w:pPr>
      <w:suppressAutoHyphens/>
    </w:pPr>
    <w:rPr>
      <w:rFonts w:eastAsia="Tahoma" w:cs="Liberation Sans"/>
      <w:b/>
      <w:i/>
      <w:kern w:val="1"/>
      <w:sz w:val="24"/>
      <w:szCs w:val="24"/>
      <w:lang w:eastAsia="zh-CN" w:bidi="hi-IN"/>
    </w:rPr>
  </w:style>
  <w:style w:type="paragraph" w:customStyle="1" w:styleId="Ttulo4Char">
    <w:name w:val="Título 4 Char"/>
    <w:pPr>
      <w:suppressAutoHyphens/>
    </w:pPr>
    <w:rPr>
      <w:rFonts w:ascii="Cambria" w:eastAsia="Tahoma" w:hAnsi="Cambria" w:cs="Liberation Sans"/>
      <w:b/>
      <w:i/>
      <w:kern w:val="1"/>
      <w:sz w:val="24"/>
      <w:szCs w:val="24"/>
      <w:lang w:eastAsia="zh-CN" w:bidi="hi-IN"/>
    </w:rPr>
  </w:style>
  <w:style w:type="paragraph" w:customStyle="1" w:styleId="EstiloTtulo4NegritoItlico1Char">
    <w:name w:val="Estilo Título 4 + Negrito Itálico1 Char"/>
    <w:pPr>
      <w:suppressAutoHyphens/>
    </w:pPr>
    <w:rPr>
      <w:rFonts w:eastAsia="Tahoma" w:cs="Liberation Sans"/>
      <w:b/>
      <w:i/>
      <w:kern w:val="1"/>
      <w:sz w:val="24"/>
      <w:szCs w:val="24"/>
      <w:lang w:eastAsia="zh-CN" w:bidi="hi-IN"/>
    </w:rPr>
  </w:style>
  <w:style w:type="paragraph" w:customStyle="1" w:styleId="Ttulo3Char1">
    <w:name w:val="Título 3 Char1"/>
    <w:pPr>
      <w:suppressAutoHyphens/>
    </w:pPr>
    <w:rPr>
      <w:rFonts w:eastAsia="Tahoma" w:cs="Liberation Sans"/>
      <w:b/>
      <w:color w:val="4F81BD"/>
      <w:kern w:val="1"/>
      <w:sz w:val="22"/>
      <w:szCs w:val="24"/>
      <w:lang w:eastAsia="zh-CN" w:bidi="hi-IN"/>
    </w:rPr>
  </w:style>
  <w:style w:type="paragraph" w:customStyle="1" w:styleId="apple-converted-space">
    <w:name w:val="apple-converted-space"/>
    <w:pPr>
      <w:suppressAutoHyphens/>
    </w:pPr>
    <w:rPr>
      <w:rFonts w:eastAsia="Tahoma" w:cs="Liberation Sans"/>
      <w:kern w:val="1"/>
      <w:sz w:val="24"/>
      <w:szCs w:val="24"/>
      <w:lang w:eastAsia="zh-CN" w:bidi="hi-IN"/>
    </w:rPr>
  </w:style>
  <w:style w:type="paragraph" w:customStyle="1" w:styleId="MapadoDocumentoChar">
    <w:name w:val="Mapa do Documento Char"/>
    <w:pPr>
      <w:suppressAutoHyphens/>
    </w:pPr>
    <w:rPr>
      <w:rFonts w:eastAsia="Tahoma" w:cs="Liberation Sans"/>
      <w:kern w:val="1"/>
      <w:szCs w:val="24"/>
      <w:lang w:eastAsia="zh-CN" w:bidi="hi-IN"/>
    </w:rPr>
  </w:style>
  <w:style w:type="paragraph" w:customStyle="1" w:styleId="Num">
    <w:name w:val="Num"/>
    <w:pPr>
      <w:suppressAutoHyphens/>
    </w:pPr>
    <w:rPr>
      <w:rFonts w:eastAsia="Tahoma" w:cs="Liberation Sans"/>
      <w:b/>
      <w:kern w:val="1"/>
      <w:sz w:val="16"/>
      <w:szCs w:val="24"/>
      <w:lang w:eastAsia="zh-CN" w:bidi="hi-IN"/>
    </w:rPr>
  </w:style>
  <w:style w:type="paragraph" w:customStyle="1" w:styleId="CharChar2">
    <w:name w:val="Char Char2"/>
    <w:pPr>
      <w:suppressAutoHyphens/>
    </w:pPr>
    <w:rPr>
      <w:rFonts w:eastAsia="Tahoma" w:cs="Liberation Sans"/>
      <w:kern w:val="1"/>
      <w:sz w:val="24"/>
      <w:szCs w:val="24"/>
      <w:lang w:eastAsia="zh-CN" w:bidi="hi-IN"/>
    </w:rPr>
  </w:style>
  <w:style w:type="paragraph" w:customStyle="1" w:styleId="MMTopic1Char">
    <w:name w:val="MM Topic 1 Char"/>
    <w:pPr>
      <w:suppressAutoHyphens/>
    </w:pPr>
    <w:rPr>
      <w:rFonts w:eastAsia="Tahoma" w:cs="Liberation Sans"/>
      <w:kern w:val="1"/>
      <w:szCs w:val="24"/>
      <w:lang w:eastAsia="zh-CN" w:bidi="hi-IN"/>
    </w:rPr>
  </w:style>
  <w:style w:type="paragraph" w:customStyle="1" w:styleId="TextosemFormataoChar">
    <w:name w:val="Texto sem Formatação Char"/>
    <w:pPr>
      <w:suppressAutoHyphens/>
    </w:pPr>
    <w:rPr>
      <w:rFonts w:eastAsia="Tahoma" w:cs="Liberation Sans"/>
      <w:kern w:val="1"/>
      <w:szCs w:val="24"/>
      <w:lang w:eastAsia="zh-CN" w:bidi="hi-IN"/>
    </w:rPr>
  </w:style>
  <w:style w:type="paragraph" w:customStyle="1" w:styleId="t1Char">
    <w:name w:val="t1 Char"/>
    <w:pPr>
      <w:suppressAutoHyphens/>
    </w:pPr>
    <w:rPr>
      <w:rFonts w:eastAsia="Tahoma" w:cs="Liberation Sans"/>
      <w:i/>
      <w:kern w:val="1"/>
      <w:szCs w:val="24"/>
      <w:lang w:eastAsia="zh-CN" w:bidi="hi-IN"/>
    </w:rPr>
  </w:style>
  <w:style w:type="paragraph" w:customStyle="1" w:styleId="mw-headline">
    <w:name w:val="mw-headline"/>
    <w:pPr>
      <w:suppressAutoHyphens/>
    </w:pPr>
    <w:rPr>
      <w:rFonts w:eastAsia="Tahoma" w:cs="Liberation Sans"/>
      <w:kern w:val="1"/>
      <w:sz w:val="24"/>
      <w:szCs w:val="24"/>
      <w:lang w:eastAsia="zh-CN" w:bidi="hi-IN"/>
    </w:rPr>
  </w:style>
  <w:style w:type="paragraph" w:customStyle="1" w:styleId="editsection">
    <w:name w:val="editsection"/>
    <w:pPr>
      <w:suppressAutoHyphens/>
    </w:pPr>
    <w:rPr>
      <w:rFonts w:eastAsia="Tahoma" w:cs="Liberation Sans"/>
      <w:kern w:val="1"/>
      <w:sz w:val="24"/>
      <w:szCs w:val="24"/>
      <w:lang w:eastAsia="zh-CN" w:bidi="hi-IN"/>
    </w:rPr>
  </w:style>
  <w:style w:type="paragraph" w:customStyle="1" w:styleId="hlon3">
    <w:name w:val="hlon3"/>
    <w:pPr>
      <w:suppressAutoHyphens/>
    </w:pPr>
    <w:rPr>
      <w:rFonts w:eastAsia="Tahoma" w:cs="Liberation Sans"/>
      <w:kern w:val="1"/>
      <w:sz w:val="24"/>
      <w:szCs w:val="24"/>
      <w:lang w:eastAsia="zh-CN" w:bidi="hi-IN"/>
    </w:rPr>
  </w:style>
  <w:style w:type="paragraph" w:customStyle="1" w:styleId="N-num1Char">
    <w:name w:val="N - num. 1 Char"/>
    <w:pPr>
      <w:suppressAutoHyphens/>
    </w:pPr>
    <w:rPr>
      <w:rFonts w:eastAsia="Tahoma" w:cs="Liberation Sans"/>
      <w:kern w:val="1"/>
      <w:szCs w:val="24"/>
      <w:lang w:eastAsia="zh-CN" w:bidi="hi-IN"/>
    </w:rPr>
  </w:style>
  <w:style w:type="paragraph" w:customStyle="1" w:styleId="FontStyle15">
    <w:name w:val="Font Style15"/>
    <w:pPr>
      <w:suppressAutoHyphens/>
    </w:pPr>
    <w:rPr>
      <w:rFonts w:eastAsia="Tahoma" w:cs="Liberation Sans"/>
      <w:b/>
      <w:kern w:val="1"/>
      <w:sz w:val="24"/>
      <w:szCs w:val="24"/>
      <w:lang w:eastAsia="zh-CN" w:bidi="hi-IN"/>
    </w:rPr>
  </w:style>
  <w:style w:type="paragraph" w:customStyle="1" w:styleId="FontStyle16">
    <w:name w:val="Font Style16"/>
    <w:pPr>
      <w:suppressAutoHyphens/>
    </w:pPr>
    <w:rPr>
      <w:rFonts w:eastAsia="Tahoma" w:cs="Liberation Sans"/>
      <w:kern w:val="1"/>
      <w:sz w:val="24"/>
      <w:szCs w:val="24"/>
      <w:lang w:eastAsia="zh-CN" w:bidi="hi-IN"/>
    </w:rPr>
  </w:style>
  <w:style w:type="paragraph" w:customStyle="1" w:styleId="label">
    <w:name w:val="label"/>
    <w:pPr>
      <w:suppressAutoHyphens/>
    </w:pPr>
    <w:rPr>
      <w:rFonts w:ascii="Arial" w:eastAsia="Tahoma" w:hAnsi="Arial" w:cs="Liberation Sans"/>
      <w:color w:val="012C54"/>
      <w:kern w:val="1"/>
      <w:szCs w:val="24"/>
      <w:lang w:eastAsia="zh-CN" w:bidi="hi-IN"/>
    </w:rPr>
  </w:style>
  <w:style w:type="paragraph" w:customStyle="1" w:styleId="txtconteudotitulo">
    <w:name w:val="txt_conteudo_titulo"/>
    <w:pPr>
      <w:suppressAutoHyphens/>
    </w:pPr>
    <w:rPr>
      <w:rFonts w:eastAsia="Tahoma" w:cs="Liberation Sans"/>
      <w:kern w:val="1"/>
      <w:sz w:val="24"/>
      <w:szCs w:val="24"/>
      <w:lang w:eastAsia="zh-CN" w:bidi="hi-IN"/>
    </w:rPr>
  </w:style>
  <w:style w:type="paragraph" w:customStyle="1" w:styleId="AssuntodocomentrioChar">
    <w:name w:val="Assunto do comentário Char"/>
    <w:pPr>
      <w:suppressAutoHyphens/>
    </w:pPr>
    <w:rPr>
      <w:rFonts w:eastAsia="Tahoma" w:cs="Liberation Sans"/>
      <w:b/>
      <w:kern w:val="1"/>
      <w:szCs w:val="24"/>
      <w:lang w:eastAsia="zh-CN" w:bidi="hi-IN"/>
    </w:rPr>
  </w:style>
  <w:style w:type="paragraph" w:customStyle="1" w:styleId="TextodecomentrioChar">
    <w:name w:val="Texto de comentário Char"/>
    <w:pPr>
      <w:suppressAutoHyphens/>
    </w:pPr>
    <w:rPr>
      <w:rFonts w:eastAsia="Tahoma" w:cs="Liberation Sans"/>
      <w:kern w:val="1"/>
      <w:szCs w:val="24"/>
      <w:lang w:eastAsia="zh-CN" w:bidi="hi-IN"/>
    </w:rPr>
  </w:style>
  <w:style w:type="paragraph" w:customStyle="1" w:styleId="Refdecomentrio2">
    <w:name w:val="Ref. de comentário2"/>
    <w:pPr>
      <w:suppressAutoHyphens/>
    </w:pPr>
    <w:rPr>
      <w:rFonts w:eastAsia="Tahoma" w:cs="Liberation Sans"/>
      <w:kern w:val="1"/>
      <w:sz w:val="16"/>
      <w:szCs w:val="24"/>
      <w:lang w:eastAsia="zh-CN" w:bidi="hi-IN"/>
    </w:rPr>
  </w:style>
  <w:style w:type="paragraph" w:customStyle="1" w:styleId="Refdenotadefim1">
    <w:name w:val="Ref. de nota de fim1"/>
    <w:pPr>
      <w:suppressAutoHyphens/>
    </w:pPr>
    <w:rPr>
      <w:rFonts w:eastAsia="Tahoma" w:cs="Liberation Sans"/>
      <w:kern w:val="1"/>
      <w:sz w:val="24"/>
      <w:szCs w:val="24"/>
      <w:lang w:eastAsia="zh-CN" w:bidi="hi-IN"/>
    </w:rPr>
  </w:style>
  <w:style w:type="paragraph" w:customStyle="1" w:styleId="completoml">
    <w:name w:val="completoml"/>
    <w:pPr>
      <w:suppressAutoHyphens/>
    </w:pPr>
    <w:rPr>
      <w:rFonts w:eastAsia="Tahoma" w:cs="Liberation Sans"/>
      <w:kern w:val="1"/>
      <w:sz w:val="24"/>
      <w:szCs w:val="24"/>
      <w:lang w:eastAsia="zh-CN" w:bidi="hi-IN"/>
    </w:rPr>
  </w:style>
  <w:style w:type="paragraph" w:customStyle="1" w:styleId="CorpodetextoChar1">
    <w:name w:val="Corpo de texto Char1"/>
    <w:pPr>
      <w:suppressAutoHyphens/>
    </w:pPr>
    <w:rPr>
      <w:rFonts w:eastAsia="Tahoma" w:cs="Liberation Sans"/>
      <w:kern w:val="1"/>
      <w:sz w:val="24"/>
      <w:szCs w:val="24"/>
      <w:lang w:eastAsia="zh-CN" w:bidi="hi-IN"/>
    </w:rPr>
  </w:style>
  <w:style w:type="paragraph" w:customStyle="1" w:styleId="PrimeirorecuodecorpodetextoChar">
    <w:name w:val="Primeiro recuo de corpo de texto Char"/>
    <w:pPr>
      <w:suppressAutoHyphens/>
    </w:pPr>
    <w:rPr>
      <w:rFonts w:eastAsia="Tahoma" w:cs="Liberation Sans"/>
      <w:kern w:val="1"/>
      <w:szCs w:val="24"/>
      <w:lang w:eastAsia="zh-CN" w:bidi="hi-IN"/>
    </w:rPr>
  </w:style>
  <w:style w:type="paragraph" w:customStyle="1" w:styleId="CorpodetextoChar">
    <w:name w:val="Corpo de texto Char"/>
    <w:pPr>
      <w:suppressAutoHyphens/>
    </w:pPr>
    <w:rPr>
      <w:rFonts w:eastAsia="Tahoma" w:cs="Liberation Sans"/>
      <w:kern w:val="1"/>
      <w:szCs w:val="24"/>
      <w:lang w:eastAsia="zh-CN" w:bidi="hi-IN"/>
    </w:rPr>
  </w:style>
  <w:style w:type="paragraph" w:customStyle="1" w:styleId="Forte1">
    <w:name w:val="Forte1"/>
    <w:pPr>
      <w:suppressAutoHyphens/>
    </w:pPr>
    <w:rPr>
      <w:rFonts w:eastAsia="Tahoma" w:cs="Liberation Sans"/>
      <w:b/>
      <w:kern w:val="1"/>
      <w:sz w:val="24"/>
      <w:szCs w:val="24"/>
      <w:lang w:eastAsia="zh-CN" w:bidi="hi-IN"/>
    </w:rPr>
  </w:style>
  <w:style w:type="paragraph" w:customStyle="1" w:styleId="nfase1">
    <w:name w:val="Ênfase1"/>
    <w:pPr>
      <w:suppressAutoHyphens/>
    </w:pPr>
    <w:rPr>
      <w:rFonts w:eastAsia="Tahoma" w:cs="Liberation Sans"/>
      <w:i/>
      <w:kern w:val="1"/>
      <w:sz w:val="24"/>
      <w:szCs w:val="24"/>
      <w:lang w:eastAsia="zh-CN" w:bidi="hi-IN"/>
    </w:rPr>
  </w:style>
  <w:style w:type="paragraph" w:customStyle="1" w:styleId="HiperlinkVisitado1">
    <w:name w:val="HiperlinkVisitado1"/>
    <w:pPr>
      <w:suppressAutoHyphens/>
    </w:pPr>
    <w:rPr>
      <w:rFonts w:eastAsia="Tahoma" w:cs="Liberation Sans"/>
      <w:color w:val="800080"/>
      <w:kern w:val="1"/>
      <w:sz w:val="24"/>
      <w:szCs w:val="24"/>
      <w:u w:val="single"/>
      <w:lang w:eastAsia="zh-CN" w:bidi="hi-IN"/>
    </w:rPr>
  </w:style>
  <w:style w:type="paragraph" w:customStyle="1" w:styleId="TextodenotadefimChar">
    <w:name w:val="Texto de nota de fim Char"/>
    <w:pPr>
      <w:suppressAutoHyphens/>
    </w:pPr>
    <w:rPr>
      <w:rFonts w:eastAsia="Tahoma" w:cs="Liberation Sans"/>
      <w:kern w:val="1"/>
      <w:szCs w:val="24"/>
      <w:lang w:eastAsia="zh-CN" w:bidi="hi-IN"/>
    </w:rPr>
  </w:style>
  <w:style w:type="paragraph" w:customStyle="1" w:styleId="Hiperlink">
    <w:name w:val="Hiperlink"/>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orpodetexto3Char">
    <w:name w:val="Corpo de texto 3 Char"/>
    <w:pPr>
      <w:suppressAutoHyphens/>
    </w:pPr>
    <w:rPr>
      <w:rFonts w:eastAsia="Tahoma" w:cs="Liberation Sans"/>
      <w:kern w:val="1"/>
      <w:szCs w:val="24"/>
      <w:lang w:eastAsia="zh-CN" w:bidi="hi-IN"/>
    </w:rPr>
  </w:style>
  <w:style w:type="paragraph" w:customStyle="1" w:styleId="Refdenotaderodap1">
    <w:name w:val="Ref. de nota de rodapé1"/>
    <w:pPr>
      <w:suppressAutoHyphens/>
    </w:pPr>
    <w:rPr>
      <w:rFonts w:eastAsia="Tahoma" w:cs="Liberation Sans"/>
      <w:kern w:val="1"/>
      <w:sz w:val="24"/>
      <w:szCs w:val="24"/>
      <w:lang w:eastAsia="zh-CN" w:bidi="hi-IN"/>
    </w:rPr>
  </w:style>
  <w:style w:type="paragraph" w:customStyle="1" w:styleId="TextodenotaderodapChar">
    <w:name w:val="Texto de nota de rodapé Char"/>
    <w:pPr>
      <w:suppressAutoHyphens/>
    </w:pPr>
    <w:rPr>
      <w:rFonts w:eastAsia="Tahoma" w:cs="Liberation Sans"/>
      <w:kern w:val="1"/>
      <w:szCs w:val="24"/>
      <w:lang w:eastAsia="zh-CN" w:bidi="hi-IN"/>
    </w:rPr>
  </w:style>
  <w:style w:type="paragraph" w:customStyle="1" w:styleId="Nmerodepgina2">
    <w:name w:val="Número de página2"/>
    <w:pPr>
      <w:suppressAutoHyphens/>
    </w:pPr>
    <w:rPr>
      <w:rFonts w:eastAsia="Tahoma" w:cs="Liberation Sans"/>
      <w:kern w:val="1"/>
      <w:sz w:val="24"/>
      <w:szCs w:val="24"/>
      <w:lang w:eastAsia="zh-CN" w:bidi="hi-IN"/>
    </w:rPr>
  </w:style>
  <w:style w:type="paragraph" w:customStyle="1" w:styleId="Corpodetexto2Char">
    <w:name w:val="Corpo de texto 2 Char"/>
    <w:pPr>
      <w:suppressAutoHyphens/>
    </w:pPr>
    <w:rPr>
      <w:rFonts w:eastAsia="Tahoma" w:cs="Liberation Sans"/>
      <w:kern w:val="1"/>
      <w:sz w:val="24"/>
      <w:szCs w:val="24"/>
      <w:lang w:eastAsia="zh-CN" w:bidi="hi-IN"/>
    </w:rPr>
  </w:style>
  <w:style w:type="paragraph" w:customStyle="1" w:styleId="RecuodecorpodetextoChar">
    <w:name w:val="Recuo de corpo de texto Char"/>
    <w:pPr>
      <w:suppressAutoHyphens/>
    </w:pPr>
    <w:rPr>
      <w:rFonts w:ascii="Calibri" w:eastAsia="Tahoma" w:hAnsi="Calibri" w:cs="Liberation Sans"/>
      <w:i/>
      <w:kern w:val="1"/>
      <w:sz w:val="24"/>
      <w:szCs w:val="24"/>
      <w:lang w:eastAsia="zh-CN" w:bidi="hi-IN"/>
    </w:rPr>
  </w:style>
  <w:style w:type="paragraph" w:customStyle="1" w:styleId="Recuodecorpodetexto3Char">
    <w:name w:val="Recuo de corpo de texto 3 Char"/>
    <w:pPr>
      <w:suppressAutoHyphens/>
    </w:pPr>
    <w:rPr>
      <w:rFonts w:ascii="Calibri" w:eastAsia="Tahoma" w:hAnsi="Calibri" w:cs="Liberation Sans"/>
      <w:kern w:val="1"/>
      <w:sz w:val="24"/>
      <w:szCs w:val="24"/>
      <w:lang w:eastAsia="zh-CN" w:bidi="hi-IN"/>
    </w:rPr>
  </w:style>
  <w:style w:type="paragraph" w:customStyle="1" w:styleId="SubttuloChar">
    <w:name w:val="Subtítulo Char"/>
    <w:pPr>
      <w:suppressAutoHyphens/>
    </w:pPr>
    <w:rPr>
      <w:rFonts w:eastAsia="Tahoma" w:cs="Liberation Sans"/>
      <w:i/>
      <w:color w:val="4F81BD"/>
      <w:spacing w:val="15"/>
      <w:kern w:val="1"/>
      <w:sz w:val="24"/>
      <w:szCs w:val="24"/>
      <w:lang w:eastAsia="zh-CN" w:bidi="hi-IN"/>
    </w:rPr>
  </w:style>
  <w:style w:type="paragraph" w:customStyle="1" w:styleId="TtuloChar">
    <w:name w:val="Título Char"/>
    <w:pPr>
      <w:suppressAutoHyphens/>
    </w:pPr>
    <w:rPr>
      <w:rFonts w:eastAsia="Tahoma" w:cs="Liberation Sans"/>
      <w:color w:val="17365D"/>
      <w:spacing w:val="5"/>
      <w:kern w:val="1"/>
      <w:sz w:val="52"/>
      <w:szCs w:val="24"/>
      <w:lang w:eastAsia="zh-CN" w:bidi="hi-IN"/>
    </w:rPr>
  </w:style>
  <w:style w:type="paragraph" w:customStyle="1" w:styleId="TextodebaloChar">
    <w:name w:val="Texto de balão Char"/>
    <w:pPr>
      <w:suppressAutoHyphens/>
    </w:pPr>
    <w:rPr>
      <w:rFonts w:ascii="Tahoma" w:eastAsia="Tahoma" w:hAnsi="Tahoma" w:cs="Liberation Sans"/>
      <w:kern w:val="1"/>
      <w:sz w:val="16"/>
      <w:szCs w:val="24"/>
      <w:lang w:eastAsia="zh-CN" w:bidi="hi-IN"/>
    </w:rPr>
  </w:style>
  <w:style w:type="paragraph" w:customStyle="1" w:styleId="CabealhoChar">
    <w:name w:val="Cabeçalho Char"/>
    <w:pPr>
      <w:suppressAutoHyphens/>
    </w:pPr>
    <w:rPr>
      <w:rFonts w:eastAsia="Tahoma" w:cs="Liberation Sans"/>
      <w:kern w:val="1"/>
      <w:sz w:val="24"/>
      <w:szCs w:val="24"/>
      <w:lang w:eastAsia="zh-CN" w:bidi="hi-IN"/>
    </w:rPr>
  </w:style>
  <w:style w:type="paragraph" w:customStyle="1" w:styleId="Recuodecorpodetexto2Char">
    <w:name w:val="Recuo de corpo de texto 2 Char"/>
    <w:pPr>
      <w:suppressAutoHyphens/>
    </w:pPr>
    <w:rPr>
      <w:rFonts w:eastAsia="Tahoma" w:cs="Liberation Sans"/>
      <w:kern w:val="1"/>
      <w:szCs w:val="24"/>
      <w:lang w:eastAsia="zh-CN" w:bidi="hi-IN"/>
    </w:rPr>
  </w:style>
  <w:style w:type="paragraph" w:customStyle="1" w:styleId="Ttulo9Char">
    <w:name w:val="Título 9 Char"/>
    <w:pPr>
      <w:suppressAutoHyphens/>
    </w:pPr>
    <w:rPr>
      <w:rFonts w:ascii="Arial" w:eastAsia="Tahoma" w:hAnsi="Arial" w:cs="Liberation Sans"/>
      <w:kern w:val="1"/>
      <w:sz w:val="24"/>
      <w:szCs w:val="24"/>
      <w:lang w:eastAsia="zh-CN" w:bidi="hi-IN"/>
    </w:rPr>
  </w:style>
  <w:style w:type="paragraph" w:customStyle="1" w:styleId="Ttulo8Char">
    <w:name w:val="Título 8 Char"/>
    <w:pPr>
      <w:suppressAutoHyphens/>
    </w:pPr>
    <w:rPr>
      <w:rFonts w:eastAsia="Tahoma" w:cs="Liberation Sans"/>
      <w:i/>
      <w:kern w:val="1"/>
      <w:sz w:val="24"/>
      <w:szCs w:val="24"/>
      <w:lang w:eastAsia="zh-CN" w:bidi="hi-IN"/>
    </w:rPr>
  </w:style>
  <w:style w:type="paragraph" w:customStyle="1" w:styleId="Ttulo7Char">
    <w:name w:val="Título 7 Char"/>
    <w:pPr>
      <w:suppressAutoHyphens/>
    </w:pPr>
    <w:rPr>
      <w:rFonts w:eastAsia="Tahoma" w:cs="Liberation Sans"/>
      <w:kern w:val="1"/>
      <w:sz w:val="24"/>
      <w:szCs w:val="24"/>
      <w:lang w:eastAsia="zh-CN" w:bidi="hi-IN"/>
    </w:rPr>
  </w:style>
  <w:style w:type="paragraph" w:customStyle="1" w:styleId="Ttulo6Char">
    <w:name w:val="Título 6 Char"/>
    <w:pPr>
      <w:suppressAutoHyphens/>
    </w:pPr>
    <w:rPr>
      <w:rFonts w:eastAsia="Tahoma" w:cs="Liberation Sans"/>
      <w:b/>
      <w:kern w:val="1"/>
      <w:sz w:val="24"/>
      <w:szCs w:val="24"/>
      <w:lang w:eastAsia="zh-CN" w:bidi="hi-IN"/>
    </w:rPr>
  </w:style>
  <w:style w:type="paragraph" w:customStyle="1" w:styleId="Ttulo5Char">
    <w:name w:val="Título 5 Char"/>
    <w:pPr>
      <w:suppressAutoHyphens/>
    </w:pPr>
    <w:rPr>
      <w:rFonts w:eastAsia="Tahoma" w:cs="Liberation Sans"/>
      <w:b/>
      <w:i/>
      <w:kern w:val="1"/>
      <w:sz w:val="26"/>
      <w:szCs w:val="24"/>
      <w:lang w:eastAsia="zh-CN" w:bidi="hi-IN"/>
    </w:rPr>
  </w:style>
  <w:style w:type="paragraph" w:customStyle="1" w:styleId="Ttulo2Char">
    <w:name w:val="Título 2 Char"/>
    <w:pPr>
      <w:suppressAutoHyphens/>
    </w:pPr>
    <w:rPr>
      <w:rFonts w:ascii="Cambria" w:eastAsia="Tahoma" w:hAnsi="Cambria" w:cs="Liberation Sans"/>
      <w:b/>
      <w:kern w:val="1"/>
      <w:sz w:val="26"/>
      <w:szCs w:val="24"/>
      <w:lang w:eastAsia="zh-CN" w:bidi="hi-IN"/>
    </w:rPr>
  </w:style>
  <w:style w:type="paragraph" w:customStyle="1" w:styleId="Ttulo1Char">
    <w:name w:val="Título 1 Char"/>
    <w:pPr>
      <w:suppressAutoHyphens/>
    </w:pPr>
    <w:rPr>
      <w:rFonts w:eastAsia="Tahoma" w:cs="Liberation Sans"/>
      <w:b/>
      <w:color w:val="365F91"/>
      <w:kern w:val="1"/>
      <w:sz w:val="28"/>
      <w:szCs w:val="24"/>
      <w:lang w:eastAsia="zh-CN" w:bidi="hi-IN"/>
    </w:rPr>
  </w:style>
  <w:style w:type="paragraph" w:customStyle="1" w:styleId="Reviso1">
    <w:name w:val="Revisão1"/>
    <w:pPr>
      <w:suppressAutoHyphens/>
    </w:pPr>
    <w:rPr>
      <w:rFonts w:eastAsia="Tahoma" w:cs="Liberation Sans"/>
      <w:color w:val="000000"/>
      <w:kern w:val="1"/>
      <w:sz w:val="22"/>
      <w:szCs w:val="24"/>
      <w:lang w:eastAsia="zh-CN" w:bidi="hi-IN"/>
    </w:rPr>
  </w:style>
  <w:style w:type="paragraph" w:customStyle="1" w:styleId="CorpoDoDespacho">
    <w:name w:val="Corpo Do Despacho"/>
    <w:pPr>
      <w:suppressAutoHyphens/>
      <w:spacing w:after="212"/>
      <w:ind w:firstLine="2501"/>
    </w:pPr>
    <w:rPr>
      <w:rFonts w:eastAsia="Tahoma" w:cs="Liberation Sans"/>
      <w:i/>
      <w:kern w:val="1"/>
      <w:szCs w:val="24"/>
      <w:lang w:eastAsia="zh-CN" w:bidi="hi-IN"/>
    </w:rPr>
  </w:style>
  <w:style w:type="paragraph" w:customStyle="1" w:styleId="Ultima-linha">
    <w:name w:val="#Ultima-linha"/>
    <w:pPr>
      <w:suppressAutoHyphens/>
    </w:pPr>
    <w:rPr>
      <w:rFonts w:ascii="Segoe UI" w:eastAsia="Tahoma" w:hAnsi="Segoe UI" w:cs="Liberation Sans"/>
      <w:color w:val="000000"/>
      <w:kern w:val="1"/>
      <w:sz w:val="24"/>
      <w:szCs w:val="24"/>
      <w:lang w:eastAsia="zh-CN" w:bidi="hi-IN"/>
    </w:rPr>
  </w:style>
  <w:style w:type="paragraph" w:customStyle="1" w:styleId="TCU-saladassesses">
    <w:name w:val="#TCU - sala das sessões"/>
    <w:pPr>
      <w:suppressAutoHyphens/>
      <w:spacing w:before="847" w:after="353"/>
      <w:ind w:firstLine="2000"/>
    </w:pPr>
    <w:rPr>
      <w:rFonts w:ascii="Calibri" w:eastAsia="Tahoma" w:hAnsi="Calibri" w:cs="Liberation Sans"/>
      <w:color w:val="000000"/>
      <w:kern w:val="1"/>
      <w:sz w:val="22"/>
      <w:szCs w:val="24"/>
      <w:lang w:eastAsia="zh-CN" w:bidi="hi-IN"/>
    </w:rPr>
  </w:style>
  <w:style w:type="paragraph" w:customStyle="1" w:styleId="Tabela-Citao">
    <w:name w:val="#Tabela - Citação"/>
    <w:pPr>
      <w:suppressAutoHyphens/>
      <w:spacing w:after="212"/>
    </w:pPr>
    <w:rPr>
      <w:rFonts w:ascii="Calibri" w:eastAsia="Tahoma" w:hAnsi="Calibri" w:cs="Liberation Sans"/>
      <w:color w:val="000000"/>
      <w:kern w:val="1"/>
      <w:sz w:val="22"/>
      <w:szCs w:val="24"/>
      <w:lang w:eastAsia="zh-CN" w:bidi="hi-IN"/>
    </w:rPr>
  </w:style>
  <w:style w:type="paragraph" w:customStyle="1" w:styleId="Citao">
    <w:name w:val="#Citação"/>
    <w:pPr>
      <w:suppressAutoHyphens/>
      <w:spacing w:after="212"/>
      <w:ind w:left="2000" w:right="501" w:firstLine="1000"/>
    </w:pPr>
    <w:rPr>
      <w:rFonts w:ascii="Calibri" w:eastAsia="Tahoma" w:hAnsi="Calibri" w:cs="Liberation Sans"/>
      <w:color w:val="000000"/>
      <w:kern w:val="1"/>
      <w:sz w:val="22"/>
      <w:szCs w:val="24"/>
      <w:lang w:eastAsia="zh-CN" w:bidi="hi-IN"/>
    </w:rPr>
  </w:style>
  <w:style w:type="paragraph" w:customStyle="1" w:styleId="identificao">
    <w:name w:val="#identificação"/>
    <w:pPr>
      <w:suppressAutoHyphens/>
      <w:ind w:left="6001"/>
    </w:pPr>
    <w:rPr>
      <w:rFonts w:ascii="Calibri" w:eastAsia="Tahoma" w:hAnsi="Calibri" w:cs="Liberation Sans"/>
      <w:color w:val="000000"/>
      <w:kern w:val="1"/>
      <w:sz w:val="22"/>
      <w:szCs w:val="24"/>
      <w:lang w:eastAsia="zh-CN" w:bidi="hi-IN"/>
    </w:rPr>
  </w:style>
  <w:style w:type="paragraph" w:customStyle="1" w:styleId="Citao-bullet01-">
    <w:name w:val="#Citação-bullet_01 (-)"/>
    <w:pPr>
      <w:suppressAutoHyphens/>
      <w:spacing w:after="212"/>
      <w:ind w:right="501"/>
    </w:pPr>
    <w:rPr>
      <w:rFonts w:ascii="Calibri" w:eastAsia="Tahoma" w:hAnsi="Calibri" w:cs="Liberation Sans"/>
      <w:kern w:val="1"/>
      <w:sz w:val="22"/>
      <w:szCs w:val="24"/>
      <w:lang w:eastAsia="zh-CN" w:bidi="hi-IN"/>
    </w:rPr>
  </w:style>
  <w:style w:type="paragraph" w:customStyle="1" w:styleId="Citao-tabela">
    <w:name w:val="#Citação - tabela"/>
    <w:pPr>
      <w:suppressAutoHyphens/>
      <w:spacing w:after="212"/>
    </w:pPr>
    <w:rPr>
      <w:rFonts w:ascii="Calibri" w:eastAsia="Tahoma" w:hAnsi="Calibri" w:cs="Liberation Sans"/>
      <w:color w:val="000000"/>
      <w:kern w:val="1"/>
      <w:sz w:val="22"/>
      <w:szCs w:val="24"/>
      <w:lang w:eastAsia="zh-CN" w:bidi="hi-IN"/>
    </w:rPr>
  </w:style>
  <w:style w:type="paragraph" w:customStyle="1" w:styleId="Acordao-titulo">
    <w:name w:val="#Acordao-titulo"/>
    <w:pPr>
      <w:suppressAutoHyphens/>
      <w:spacing w:before="212" w:after="212"/>
      <w:jc w:val="center"/>
    </w:pPr>
    <w:rPr>
      <w:rFonts w:eastAsia="Tahoma" w:cs="Liberation Sans"/>
      <w:color w:val="000000"/>
      <w:kern w:val="1"/>
      <w:sz w:val="24"/>
      <w:szCs w:val="24"/>
      <w:lang w:eastAsia="zh-CN" w:bidi="hi-IN"/>
    </w:rPr>
  </w:style>
  <w:style w:type="paragraph" w:customStyle="1" w:styleId="Acordao-itens1a8">
    <w:name w:val="#Acordao-itens1a8"/>
    <w:pPr>
      <w:tabs>
        <w:tab w:val="left" w:pos="501"/>
      </w:tabs>
      <w:suppressAutoHyphens/>
    </w:pPr>
    <w:rPr>
      <w:rFonts w:eastAsia="Tahoma" w:cs="Liberation Sans"/>
      <w:color w:val="000000"/>
      <w:kern w:val="1"/>
      <w:sz w:val="24"/>
      <w:szCs w:val="24"/>
      <w:lang w:eastAsia="zh-CN" w:bidi="hi-IN"/>
    </w:rPr>
  </w:style>
  <w:style w:type="paragraph" w:customStyle="1" w:styleId="Acordao-item9">
    <w:name w:val="#Acordao-item9"/>
    <w:pPr>
      <w:tabs>
        <w:tab w:val="left" w:pos="501"/>
      </w:tabs>
      <w:suppressAutoHyphens/>
      <w:spacing w:before="212" w:after="212"/>
    </w:pPr>
    <w:rPr>
      <w:rFonts w:eastAsia="Tahoma" w:cs="Liberation Sans"/>
      <w:color w:val="000000"/>
      <w:kern w:val="1"/>
      <w:sz w:val="24"/>
      <w:szCs w:val="24"/>
      <w:lang w:eastAsia="zh-CN" w:bidi="hi-IN"/>
    </w:rPr>
  </w:style>
  <w:style w:type="paragraph" w:customStyle="1" w:styleId="Normal-numerado-VOT01">
    <w:name w:val="#Normal-numerado-VOT_01"/>
    <w:pPr>
      <w:tabs>
        <w:tab w:val="left" w:pos="2635"/>
      </w:tabs>
      <w:suppressAutoHyphens/>
      <w:spacing w:before="212" w:after="212"/>
      <w:ind w:left="635" w:hanging="635"/>
    </w:pPr>
    <w:rPr>
      <w:rFonts w:eastAsia="Tahoma" w:cs="Liberation Sans"/>
      <w:kern w:val="1"/>
      <w:sz w:val="24"/>
      <w:szCs w:val="24"/>
      <w:lang w:eastAsia="zh-CN" w:bidi="hi-IN"/>
    </w:rPr>
  </w:style>
  <w:style w:type="paragraph" w:customStyle="1" w:styleId="Normal-numerado-REL01">
    <w:name w:val="#Normal-numerado-REL_01"/>
    <w:pPr>
      <w:tabs>
        <w:tab w:val="left" w:pos="3270"/>
      </w:tabs>
      <w:suppressAutoHyphens/>
      <w:spacing w:before="212" w:after="212"/>
      <w:ind w:left="1270" w:hanging="635"/>
    </w:pPr>
    <w:rPr>
      <w:rFonts w:eastAsia="Tahoma" w:cs="Liberation Sans"/>
      <w:color w:val="000000"/>
      <w:kern w:val="1"/>
      <w:sz w:val="24"/>
      <w:szCs w:val="24"/>
      <w:lang w:eastAsia="zh-CN" w:bidi="hi-IN"/>
    </w:rPr>
  </w:style>
  <w:style w:type="paragraph" w:customStyle="1" w:styleId="Data">
    <w:name w:val="#Data"/>
    <w:pPr>
      <w:suppressAutoHyphens/>
      <w:spacing w:before="423"/>
      <w:ind w:left="2000"/>
    </w:pPr>
    <w:rPr>
      <w:rFonts w:ascii="Calibri" w:eastAsia="Tahoma" w:hAnsi="Calibri" w:cs="Liberation Sans"/>
      <w:color w:val="000000"/>
      <w:kern w:val="1"/>
      <w:sz w:val="22"/>
      <w:szCs w:val="24"/>
      <w:lang w:eastAsia="zh-CN" w:bidi="hi-IN"/>
    </w:rPr>
  </w:style>
  <w:style w:type="paragraph" w:customStyle="1" w:styleId="Blocoargumentativo">
    <w:name w:val="#Bloco argumentativo"/>
    <w:pPr>
      <w:suppressAutoHyphens/>
      <w:spacing w:before="212" w:after="212"/>
      <w:jc w:val="center"/>
    </w:pPr>
    <w:rPr>
      <w:rFonts w:eastAsia="Tahoma" w:cs="Liberation Sans"/>
      <w:b/>
      <w:color w:val="000000"/>
      <w:kern w:val="1"/>
      <w:sz w:val="24"/>
      <w:szCs w:val="24"/>
      <w:lang w:eastAsia="zh-CN" w:bidi="hi-IN"/>
    </w:rPr>
  </w:style>
  <w:style w:type="paragraph" w:customStyle="1" w:styleId="Assinatura">
    <w:name w:val="#Assinatura"/>
    <w:pPr>
      <w:suppressAutoHyphens/>
      <w:spacing w:before="1482"/>
      <w:jc w:val="center"/>
    </w:pPr>
    <w:rPr>
      <w:rFonts w:ascii="Calibri" w:eastAsia="Tahoma" w:hAnsi="Calibri" w:cs="Liberation Sans"/>
      <w:color w:val="000000"/>
      <w:kern w:val="1"/>
      <w:sz w:val="22"/>
      <w:szCs w:val="24"/>
      <w:lang w:eastAsia="zh-CN" w:bidi="hi-IN"/>
    </w:rPr>
  </w:style>
  <w:style w:type="paragraph" w:customStyle="1" w:styleId="Acordao-VISTOS-em-diante">
    <w:name w:val="#Acordao-VISTOS-em-diante"/>
    <w:pPr>
      <w:suppressAutoHyphens/>
      <w:ind w:firstLine="2000"/>
    </w:pPr>
    <w:rPr>
      <w:rFonts w:eastAsia="Tahoma" w:cs="Liberation Sans"/>
      <w:color w:val="000000"/>
      <w:kern w:val="1"/>
      <w:sz w:val="24"/>
      <w:szCs w:val="24"/>
      <w:lang w:eastAsia="zh-CN" w:bidi="hi-IN"/>
    </w:rPr>
  </w:style>
  <w:style w:type="paragraph" w:customStyle="1" w:styleId="Titdocumento">
    <w:name w:val="#Tit_documento"/>
    <w:pPr>
      <w:suppressAutoHyphens/>
      <w:spacing w:before="423" w:after="423"/>
      <w:jc w:val="center"/>
    </w:pPr>
    <w:rPr>
      <w:rFonts w:ascii="Segoe UI" w:eastAsia="Tahoma" w:hAnsi="Segoe UI" w:cs="Liberation Sans"/>
      <w:b/>
      <w:color w:val="000000"/>
      <w:kern w:val="1"/>
      <w:sz w:val="24"/>
      <w:szCs w:val="24"/>
      <w:lang w:eastAsia="zh-CN" w:bidi="hi-IN"/>
    </w:rPr>
  </w:style>
  <w:style w:type="paragraph" w:customStyle="1" w:styleId="Sumrio">
    <w:name w:val="#Sumário"/>
    <w:pPr>
      <w:suppressAutoHyphens/>
      <w:spacing w:before="423"/>
      <w:ind w:left="6001"/>
    </w:pPr>
    <w:rPr>
      <w:rFonts w:ascii="Calibri" w:eastAsia="Tahoma" w:hAnsi="Calibri" w:cs="Liberation Sans"/>
      <w:color w:val="000000"/>
      <w:kern w:val="1"/>
      <w:sz w:val="22"/>
      <w:szCs w:val="24"/>
      <w:lang w:eastAsia="zh-CN" w:bidi="hi-IN"/>
    </w:rPr>
  </w:style>
  <w:style w:type="paragraph" w:customStyle="1" w:styleId="style2">
    <w:name w:val="style2"/>
    <w:pPr>
      <w:suppressAutoHyphens/>
      <w:spacing w:before="176" w:after="176"/>
    </w:pPr>
    <w:rPr>
      <w:rFonts w:ascii="Segoe UI" w:eastAsia="Tahoma" w:hAnsi="Segoe UI" w:cs="Liberation Sans"/>
      <w:color w:val="006600"/>
      <w:kern w:val="1"/>
      <w:sz w:val="16"/>
      <w:szCs w:val="24"/>
      <w:lang w:eastAsia="zh-CN" w:bidi="hi-IN"/>
    </w:rPr>
  </w:style>
  <w:style w:type="paragraph" w:customStyle="1" w:styleId="msolistparagraph0">
    <w:name w:val="msolistparagraph"/>
    <w:pPr>
      <w:suppressAutoHyphens/>
      <w:ind w:left="1270"/>
    </w:pPr>
    <w:rPr>
      <w:rFonts w:ascii="Segoe UI" w:eastAsia="Tahoma" w:hAnsi="Segoe UI" w:cs="Liberation Sans"/>
      <w:color w:val="000000"/>
      <w:kern w:val="1"/>
      <w:sz w:val="22"/>
      <w:szCs w:val="24"/>
      <w:lang w:eastAsia="zh-CN" w:bidi="hi-IN"/>
    </w:rPr>
  </w:style>
  <w:style w:type="paragraph" w:customStyle="1" w:styleId="tens">
    <w:name w:val="Ítens"/>
    <w:pPr>
      <w:suppressAutoHyphens/>
      <w:ind w:left="3000" w:hanging="499"/>
    </w:pPr>
    <w:rPr>
      <w:rFonts w:ascii="Segoe UI" w:eastAsia="Tahoma" w:hAnsi="Segoe UI" w:cs="Liberation Sans"/>
      <w:color w:val="000000"/>
      <w:kern w:val="1"/>
      <w:sz w:val="24"/>
      <w:szCs w:val="24"/>
      <w:lang w:eastAsia="zh-CN" w:bidi="hi-IN"/>
    </w:rPr>
  </w:style>
  <w:style w:type="paragraph" w:customStyle="1" w:styleId="TtuloForadoSumrio">
    <w:name w:val="Título Fora do Sumário"/>
    <w:pPr>
      <w:suppressAutoHyphens/>
      <w:spacing w:before="212" w:after="1482"/>
      <w:jc w:val="center"/>
    </w:pPr>
    <w:rPr>
      <w:rFonts w:eastAsia="Tahoma" w:cs="Liberation Sans"/>
      <w:b/>
      <w:color w:val="000000"/>
      <w:kern w:val="1"/>
      <w:szCs w:val="24"/>
      <w:lang w:eastAsia="zh-CN" w:bidi="hi-IN"/>
    </w:rPr>
  </w:style>
  <w:style w:type="paragraph" w:customStyle="1" w:styleId="Definio">
    <w:name w:val="Definição"/>
    <w:pPr>
      <w:suppressAutoHyphens/>
      <w:spacing w:before="106" w:after="106"/>
    </w:pPr>
    <w:rPr>
      <w:rFonts w:eastAsia="Tahoma" w:cs="Liberation Sans"/>
      <w:kern w:val="1"/>
      <w:sz w:val="24"/>
      <w:szCs w:val="24"/>
      <w:lang w:eastAsia="zh-CN" w:bidi="hi-IN"/>
    </w:rPr>
  </w:style>
  <w:style w:type="paragraph" w:customStyle="1" w:styleId="Corpodetexto1">
    <w:name w:val="Corpo de texto1"/>
    <w:pPr>
      <w:suppressAutoHyphens/>
    </w:pPr>
    <w:rPr>
      <w:rFonts w:ascii="Segoe UI" w:eastAsia="Tahoma" w:hAnsi="Segoe UI" w:cs="Liberation Sans"/>
      <w:color w:val="000000"/>
      <w:kern w:val="1"/>
      <w:sz w:val="24"/>
      <w:szCs w:val="24"/>
      <w:lang w:eastAsia="zh-CN" w:bidi="hi-IN"/>
    </w:rPr>
  </w:style>
  <w:style w:type="paragraph" w:customStyle="1" w:styleId="CorpodeTextoResumo">
    <w:name w:val="Corpo de Texto Resumo"/>
    <w:pPr>
      <w:suppressAutoHyphens/>
      <w:spacing w:before="212" w:after="212"/>
      <w:ind w:left="635" w:hanging="635"/>
    </w:pPr>
    <w:rPr>
      <w:rFonts w:eastAsia="Tahoma" w:cs="Liberation Sans"/>
      <w:kern w:val="1"/>
      <w:szCs w:val="24"/>
      <w:lang w:eastAsia="zh-CN" w:bidi="hi-IN"/>
    </w:rPr>
  </w:style>
  <w:style w:type="paragraph" w:customStyle="1" w:styleId="CorpodeTextoAgradecimentos">
    <w:name w:val="Corpo de Texto Agradecimentos"/>
    <w:pPr>
      <w:suppressAutoHyphens/>
      <w:spacing w:before="212" w:after="212"/>
      <w:ind w:firstLine="2501"/>
    </w:pPr>
    <w:rPr>
      <w:rFonts w:eastAsia="Tahoma" w:cs="Liberation Sans"/>
      <w:kern w:val="1"/>
      <w:sz w:val="24"/>
      <w:szCs w:val="24"/>
      <w:lang w:eastAsia="zh-CN" w:bidi="hi-IN"/>
    </w:rPr>
  </w:style>
  <w:style w:type="paragraph" w:customStyle="1" w:styleId="ndicedeilustraes1">
    <w:name w:val="Índice de ilustrações1"/>
    <w:pPr>
      <w:suppressAutoHyphens/>
      <w:ind w:left="706" w:hanging="706"/>
    </w:pPr>
    <w:rPr>
      <w:rFonts w:ascii="Segoe UI" w:eastAsia="Tahoma" w:hAnsi="Segoe UI" w:cs="Liberation Sans"/>
      <w:color w:val="000000"/>
      <w:kern w:val="1"/>
      <w:szCs w:val="24"/>
      <w:lang w:eastAsia="zh-CN" w:bidi="hi-IN"/>
    </w:rPr>
  </w:style>
  <w:style w:type="paragraph" w:customStyle="1" w:styleId="internatitulosconteudosecundario">
    <w:name w:val="internatitulosconteudosecundario"/>
    <w:pPr>
      <w:suppressAutoHyphens/>
      <w:spacing w:before="176" w:after="176"/>
    </w:pPr>
    <w:rPr>
      <w:rFonts w:ascii="Segoe UI" w:eastAsia="Tahoma" w:hAnsi="Segoe UI" w:cs="Liberation Sans"/>
      <w:b/>
      <w:color w:val="006600"/>
      <w:kern w:val="1"/>
      <w:sz w:val="16"/>
      <w:szCs w:val="24"/>
      <w:lang w:eastAsia="zh-CN" w:bidi="hi-IN"/>
    </w:rPr>
  </w:style>
  <w:style w:type="paragraph" w:customStyle="1" w:styleId="internatext">
    <w:name w:val="internatext"/>
    <w:pPr>
      <w:suppressAutoHyphens/>
      <w:spacing w:before="176" w:after="176"/>
    </w:pPr>
    <w:rPr>
      <w:rFonts w:ascii="Segoe UI" w:eastAsia="Tahoma" w:hAnsi="Segoe UI" w:cs="Liberation Sans"/>
      <w:color w:val="000000"/>
      <w:kern w:val="1"/>
      <w:sz w:val="16"/>
      <w:szCs w:val="24"/>
      <w:lang w:eastAsia="zh-CN" w:bidi="hi-IN"/>
    </w:rPr>
  </w:style>
  <w:style w:type="paragraph" w:customStyle="1" w:styleId="no">
    <w:name w:val="no"/>
    <w:pPr>
      <w:suppressAutoHyphens/>
      <w:spacing w:before="212" w:after="212"/>
      <w:ind w:firstLine="1501"/>
    </w:pPr>
    <w:rPr>
      <w:rFonts w:eastAsia="Tahoma" w:cs="Liberation Sans"/>
      <w:kern w:val="1"/>
      <w:sz w:val="24"/>
      <w:szCs w:val="24"/>
      <w:lang w:eastAsia="zh-CN" w:bidi="hi-IN"/>
    </w:rPr>
  </w:style>
  <w:style w:type="paragraph" w:customStyle="1" w:styleId="Recuodecorpodetexto22">
    <w:name w:val="Recuo de corpo de texto 22"/>
    <w:pPr>
      <w:suppressAutoHyphens/>
      <w:ind w:firstLine="2501"/>
    </w:pPr>
    <w:rPr>
      <w:rFonts w:ascii="Segoe UI" w:eastAsia="Tahoma" w:hAnsi="Segoe UI" w:cs="Liberation Sans"/>
      <w:color w:val="000000"/>
      <w:kern w:val="1"/>
      <w:sz w:val="24"/>
      <w:szCs w:val="24"/>
      <w:lang w:eastAsia="zh-CN" w:bidi="hi-IN"/>
    </w:rPr>
  </w:style>
  <w:style w:type="paragraph" w:customStyle="1" w:styleId="EstiloTtulo3Negrito">
    <w:name w:val="Estilo Título 3 + Negrito"/>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Ttulo31">
    <w:name w:val="Título 31"/>
    <w:pPr>
      <w:suppressAutoHyphens/>
      <w:spacing w:before="423" w:after="106"/>
      <w:ind w:left="1000" w:firstLine="2501"/>
    </w:pPr>
    <w:rPr>
      <w:rFonts w:ascii="Segoe UI" w:eastAsia="Tahoma" w:hAnsi="Segoe UI" w:cs="Liberation Sans"/>
      <w:b/>
      <w:color w:val="000000"/>
      <w:kern w:val="1"/>
      <w:sz w:val="26"/>
      <w:szCs w:val="24"/>
      <w:lang w:eastAsia="zh-CN" w:bidi="hi-IN"/>
    </w:rPr>
  </w:style>
  <w:style w:type="paragraph" w:customStyle="1" w:styleId="EstiloTtulo411pt">
    <w:name w:val="Estilo Título 4 + 11 pt"/>
    <w:pPr>
      <w:tabs>
        <w:tab w:val="left" w:pos="2501"/>
      </w:tabs>
      <w:suppressAutoHyphens/>
      <w:spacing w:before="212" w:after="212"/>
    </w:pPr>
    <w:rPr>
      <w:rFonts w:eastAsia="Tahoma" w:cs="Liberation Sans"/>
      <w:b/>
      <w:i/>
      <w:kern w:val="1"/>
      <w:sz w:val="24"/>
      <w:szCs w:val="24"/>
      <w:lang w:eastAsia="zh-CN" w:bidi="hi-IN"/>
    </w:rPr>
  </w:style>
  <w:style w:type="paragraph" w:customStyle="1" w:styleId="Estilo6">
    <w:name w:val="Estilo6"/>
    <w:pPr>
      <w:tabs>
        <w:tab w:val="left" w:pos="4152"/>
      </w:tabs>
      <w:suppressAutoHyphens/>
      <w:spacing w:before="212" w:after="212"/>
      <w:ind w:left="1651" w:hanging="1651"/>
    </w:pPr>
    <w:rPr>
      <w:rFonts w:eastAsia="Tahoma" w:cs="Liberation Sans"/>
      <w:b/>
      <w:i/>
      <w:kern w:val="1"/>
      <w:sz w:val="22"/>
      <w:szCs w:val="24"/>
      <w:lang w:eastAsia="zh-CN" w:bidi="hi-IN"/>
    </w:rPr>
  </w:style>
  <w:style w:type="paragraph" w:customStyle="1" w:styleId="Estilo5">
    <w:name w:val="Estilo5"/>
    <w:pPr>
      <w:tabs>
        <w:tab w:val="left" w:pos="2501"/>
      </w:tabs>
      <w:suppressAutoHyphens/>
      <w:spacing w:before="212" w:after="212"/>
    </w:pPr>
    <w:rPr>
      <w:rFonts w:eastAsia="Tahoma" w:cs="Liberation Sans"/>
      <w:b/>
      <w:i/>
      <w:kern w:val="1"/>
      <w:sz w:val="22"/>
      <w:szCs w:val="24"/>
      <w:lang w:eastAsia="zh-CN" w:bidi="hi-IN"/>
    </w:rPr>
  </w:style>
  <w:style w:type="paragraph" w:customStyle="1" w:styleId="Estilo4">
    <w:name w:val="Estilo4"/>
    <w:pPr>
      <w:tabs>
        <w:tab w:val="left" w:pos="2501"/>
      </w:tabs>
      <w:suppressAutoHyphens/>
      <w:spacing w:before="212" w:after="212"/>
    </w:pPr>
    <w:rPr>
      <w:rFonts w:eastAsia="Tahoma" w:cs="Liberation Sans"/>
      <w:b/>
      <w:kern w:val="1"/>
      <w:szCs w:val="24"/>
      <w:lang w:eastAsia="zh-CN" w:bidi="hi-IN"/>
    </w:rPr>
  </w:style>
  <w:style w:type="paragraph" w:customStyle="1" w:styleId="Estilo3">
    <w:name w:val="Estilo3"/>
    <w:pPr>
      <w:tabs>
        <w:tab w:val="left" w:pos="3000"/>
      </w:tabs>
      <w:suppressAutoHyphens/>
      <w:spacing w:before="212" w:after="212"/>
      <w:ind w:left="1000" w:firstLine="2000"/>
    </w:pPr>
    <w:rPr>
      <w:rFonts w:eastAsia="Tahoma" w:cs="Liberation Sans"/>
      <w:b/>
      <w:kern w:val="1"/>
      <w:sz w:val="24"/>
      <w:szCs w:val="24"/>
      <w:lang w:eastAsia="zh-CN" w:bidi="hi-IN"/>
    </w:rPr>
  </w:style>
  <w:style w:type="paragraph" w:customStyle="1" w:styleId="Estilo2">
    <w:name w:val="Estilo2"/>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EstiloTtulo4NegritoItlico1">
    <w:name w:val="Estilo Título 4 + Negrito Itálico1"/>
    <w:pPr>
      <w:tabs>
        <w:tab w:val="left" w:pos="2501"/>
      </w:tabs>
      <w:suppressAutoHyphens/>
      <w:spacing w:before="212" w:after="212"/>
    </w:pPr>
    <w:rPr>
      <w:rFonts w:eastAsia="Tahoma" w:cs="Liberation Sans"/>
      <w:b/>
      <w:i/>
      <w:kern w:val="1"/>
      <w:sz w:val="24"/>
      <w:szCs w:val="24"/>
      <w:lang w:eastAsia="zh-CN" w:bidi="hi-IN"/>
    </w:rPr>
  </w:style>
  <w:style w:type="paragraph" w:customStyle="1" w:styleId="EstiloTtulo4NegritoItlico">
    <w:name w:val="Estilo Título 4 + Negrito Itálico"/>
    <w:pPr>
      <w:tabs>
        <w:tab w:val="left" w:pos="2501"/>
      </w:tabs>
      <w:suppressAutoHyphens/>
      <w:spacing w:before="212" w:after="212"/>
    </w:pPr>
    <w:rPr>
      <w:rFonts w:eastAsia="Tahoma" w:cs="Liberation Sans"/>
      <w:b/>
      <w:i/>
      <w:kern w:val="1"/>
      <w:sz w:val="24"/>
      <w:szCs w:val="24"/>
      <w:lang w:eastAsia="zh-CN" w:bidi="hi-IN"/>
    </w:rPr>
  </w:style>
  <w:style w:type="paragraph" w:customStyle="1" w:styleId="body10">
    <w:name w:val="body10"/>
    <w:pPr>
      <w:suppressAutoHyphens/>
      <w:spacing w:before="212" w:after="212"/>
      <w:ind w:firstLine="801"/>
    </w:pPr>
    <w:rPr>
      <w:rFonts w:eastAsia="Tahoma" w:cs="Liberation Sans"/>
      <w:color w:val="000000"/>
      <w:kern w:val="1"/>
      <w:szCs w:val="24"/>
      <w:lang w:eastAsia="zh-CN" w:bidi="hi-IN"/>
    </w:rPr>
  </w:style>
  <w:style w:type="paragraph" w:customStyle="1" w:styleId="tit1">
    <w:name w:val="tit1"/>
    <w:pPr>
      <w:suppressAutoHyphens/>
      <w:spacing w:before="199" w:after="212"/>
      <w:jc w:val="center"/>
    </w:pPr>
    <w:rPr>
      <w:rFonts w:eastAsia="Tahoma" w:cs="Liberation Sans"/>
      <w:b/>
      <w:i/>
      <w:color w:val="000000"/>
      <w:kern w:val="1"/>
      <w:sz w:val="22"/>
      <w:szCs w:val="24"/>
      <w:lang w:eastAsia="zh-CN" w:bidi="hi-IN"/>
    </w:rPr>
  </w:style>
  <w:style w:type="paragraph" w:customStyle="1" w:styleId="xl31">
    <w:name w:val="xl31"/>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30">
    <w:name w:val="xl30"/>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9">
    <w:name w:val="xl29"/>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xl28">
    <w:name w:val="xl28"/>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7">
    <w:name w:val="xl27"/>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6">
    <w:name w:val="xl26"/>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5">
    <w:name w:val="xl25"/>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4">
    <w:name w:val="xl24"/>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BodyText21">
    <w:name w:val="Body Text 21"/>
    <w:pPr>
      <w:suppressAutoHyphens/>
      <w:spacing w:before="212" w:after="212"/>
      <w:jc w:val="center"/>
    </w:pPr>
    <w:rPr>
      <w:rFonts w:ascii="Segoe UI" w:eastAsia="Tahoma" w:hAnsi="Segoe UI" w:cs="Liberation Sans"/>
      <w:color w:val="000000"/>
      <w:kern w:val="1"/>
      <w:sz w:val="24"/>
      <w:szCs w:val="24"/>
      <w:lang w:eastAsia="zh-CN" w:bidi="hi-IN"/>
    </w:rPr>
  </w:style>
  <w:style w:type="paragraph" w:customStyle="1" w:styleId="Blockquote">
    <w:name w:val="Blockquote"/>
    <w:pPr>
      <w:suppressAutoHyphens/>
      <w:spacing w:before="176" w:after="176"/>
      <w:ind w:left="635" w:right="635"/>
    </w:pPr>
    <w:rPr>
      <w:rFonts w:ascii="Segoe UI" w:eastAsia="Tahoma" w:hAnsi="Segoe UI" w:cs="Liberation Sans"/>
      <w:color w:val="000000"/>
      <w:kern w:val="1"/>
      <w:sz w:val="24"/>
      <w:szCs w:val="24"/>
      <w:lang w:eastAsia="zh-CN" w:bidi="hi-IN"/>
    </w:rPr>
  </w:style>
  <w:style w:type="paragraph" w:customStyle="1" w:styleId="Corpodetexto31">
    <w:name w:val="Corpo de texto 31"/>
    <w:pPr>
      <w:tabs>
        <w:tab w:val="left" w:pos="0"/>
        <w:tab w:val="left" w:pos="2000"/>
        <w:tab w:val="left" w:pos="4001"/>
        <w:tab w:val="left" w:pos="6001"/>
        <w:tab w:val="left" w:pos="8001"/>
        <w:tab w:val="left" w:pos="10001"/>
        <w:tab w:val="left" w:pos="12002"/>
        <w:tab w:val="left" w:pos="14002"/>
        <w:tab w:val="left" w:pos="16002"/>
      </w:tabs>
      <w:suppressAutoHyphens/>
    </w:pPr>
    <w:rPr>
      <w:rFonts w:ascii="Segoe UI" w:eastAsia="Tahoma" w:hAnsi="Segoe UI" w:cs="Liberation Sans"/>
      <w:color w:val="000000"/>
      <w:kern w:val="1"/>
      <w:sz w:val="24"/>
      <w:szCs w:val="24"/>
      <w:lang w:eastAsia="zh-CN" w:bidi="hi-IN"/>
    </w:rPr>
  </w:style>
  <w:style w:type="paragraph" w:customStyle="1" w:styleId="P">
    <w:name w:val="P"/>
    <w:pPr>
      <w:suppressAutoHyphens/>
      <w:spacing w:before="212" w:after="212"/>
      <w:ind w:firstLine="801"/>
    </w:pPr>
    <w:rPr>
      <w:rFonts w:ascii="Segoe UI" w:eastAsia="Tahoma" w:hAnsi="Segoe UI" w:cs="Liberation Sans"/>
      <w:color w:val="000000"/>
      <w:kern w:val="1"/>
      <w:szCs w:val="24"/>
      <w:lang w:eastAsia="zh-CN" w:bidi="hi-IN"/>
    </w:rPr>
  </w:style>
  <w:style w:type="paragraph" w:customStyle="1" w:styleId="Inciso">
    <w:name w:val="Inciso"/>
    <w:pPr>
      <w:tabs>
        <w:tab w:val="left" w:pos="3859"/>
        <w:tab w:val="left" w:pos="5334"/>
      </w:tabs>
      <w:suppressAutoHyphens/>
      <w:spacing w:after="212"/>
      <w:ind w:left="2159" w:hanging="889"/>
    </w:pPr>
    <w:rPr>
      <w:rFonts w:eastAsia="Tahoma" w:cs="Liberation Sans"/>
      <w:kern w:val="1"/>
      <w:szCs w:val="24"/>
      <w:lang w:eastAsia="zh-CN" w:bidi="hi-IN"/>
    </w:rPr>
  </w:style>
  <w:style w:type="paragraph" w:customStyle="1" w:styleId="Cabealho0">
    <w:name w:val="#Cabeçalho"/>
    <w:pPr>
      <w:suppressAutoHyphens/>
    </w:pPr>
    <w:rPr>
      <w:rFonts w:ascii="Segoe UI" w:eastAsia="Tahoma" w:hAnsi="Segoe UI" w:cs="Liberation Sans"/>
      <w:color w:val="000000"/>
      <w:kern w:val="1"/>
      <w:szCs w:val="24"/>
      <w:lang w:eastAsia="zh-CN" w:bidi="hi-IN"/>
    </w:rPr>
  </w:style>
  <w:style w:type="paragraph" w:customStyle="1" w:styleId="MapadoDocumento1">
    <w:name w:val="Mapa do Documento1"/>
    <w:pPr>
      <w:suppressAutoHyphens/>
      <w:spacing w:after="212"/>
      <w:ind w:firstLine="2000"/>
    </w:pPr>
    <w:rPr>
      <w:rFonts w:ascii="Segoe UI" w:eastAsia="Tahoma" w:hAnsi="Segoe UI" w:cs="Liberation Sans"/>
      <w:color w:val="000000"/>
      <w:kern w:val="1"/>
      <w:szCs w:val="24"/>
      <w:lang w:eastAsia="zh-CN" w:bidi="hi-IN"/>
    </w:rPr>
  </w:style>
  <w:style w:type="paragraph" w:customStyle="1" w:styleId="CorpodetextoItemdaconclusoCorpodetextoCharCorpodetextoCharCharCharCharCharCharCharCorpodetextoCharCharCharCharCharCharCharCharCorpodetextoCharChar">
    <w:name w:val="Corpo de texto.Item da conclusão.Corpo de texto Char.Corpo de texto Char Char Char Char Char Char Char.Corpo de texto Char Char Char Char Char Char Char Char.Corpo de texto Char Char"/>
    <w:pPr>
      <w:suppressAutoHyphens/>
    </w:pPr>
    <w:rPr>
      <w:rFonts w:ascii="Segoe UI" w:eastAsia="Tahoma" w:hAnsi="Segoe UI" w:cs="Liberation Sans"/>
      <w:color w:val="000000"/>
      <w:kern w:val="1"/>
      <w:sz w:val="24"/>
      <w:szCs w:val="24"/>
      <w:lang w:eastAsia="zh-CN" w:bidi="hi-IN"/>
    </w:rPr>
  </w:style>
  <w:style w:type="paragraph" w:customStyle="1" w:styleId="acapote">
    <w:name w:val="acapote"/>
    <w:pPr>
      <w:tabs>
        <w:tab w:val="left" w:pos="7137"/>
      </w:tabs>
      <w:suppressAutoHyphens/>
      <w:ind w:left="3501" w:hanging="501"/>
    </w:pPr>
    <w:rPr>
      <w:rFonts w:ascii="Segoe UI" w:eastAsia="Tahoma" w:hAnsi="Segoe UI" w:cs="Liberation Sans"/>
      <w:color w:val="000000"/>
      <w:kern w:val="1"/>
      <w:sz w:val="24"/>
      <w:szCs w:val="24"/>
      <w:lang w:eastAsia="zh-CN" w:bidi="hi-IN"/>
    </w:rPr>
  </w:style>
  <w:style w:type="paragraph" w:customStyle="1" w:styleId="TtuloSombreado">
    <w:name w:val="Título Sombreado"/>
    <w:pPr>
      <w:suppressAutoHyphens/>
      <w:spacing w:after="423"/>
    </w:pPr>
    <w:rPr>
      <w:rFonts w:eastAsia="Tahoma" w:cs="Liberation Sans"/>
      <w:b/>
      <w:color w:val="365F91"/>
      <w:kern w:val="1"/>
      <w:szCs w:val="24"/>
      <w:lang w:eastAsia="zh-CN" w:bidi="hi-IN"/>
    </w:rPr>
  </w:style>
  <w:style w:type="paragraph" w:customStyle="1" w:styleId="Ttulo110">
    <w:name w:val="Título 11"/>
    <w:pPr>
      <w:suppressAutoHyphens/>
    </w:pPr>
    <w:rPr>
      <w:rFonts w:eastAsia="Tahoma" w:cs="Liberation Sans"/>
      <w:b/>
      <w:color w:val="365F91"/>
      <w:kern w:val="1"/>
      <w:sz w:val="28"/>
      <w:szCs w:val="24"/>
      <w:lang w:eastAsia="zh-CN" w:bidi="hi-IN"/>
    </w:rPr>
  </w:style>
  <w:style w:type="paragraph" w:customStyle="1" w:styleId="NormalsemPargrafo">
    <w:name w:val="Normal sem Parágrafo"/>
    <w:pPr>
      <w:suppressAutoHyphens/>
    </w:pPr>
    <w:rPr>
      <w:rFonts w:ascii="Segoe UI" w:eastAsia="Tahoma" w:hAnsi="Segoe UI" w:cs="Liberation Sans"/>
      <w:color w:val="000000"/>
      <w:kern w:val="1"/>
      <w:szCs w:val="24"/>
      <w:lang w:eastAsia="zh-CN" w:bidi="hi-IN"/>
    </w:rPr>
  </w:style>
  <w:style w:type="paragraph" w:customStyle="1" w:styleId="CorpodaInstruo">
    <w:name w:val="Corpo da Instrução"/>
    <w:pPr>
      <w:tabs>
        <w:tab w:val="left" w:pos="2501"/>
      </w:tabs>
      <w:suppressAutoHyphens/>
      <w:spacing w:after="423"/>
    </w:pPr>
    <w:rPr>
      <w:rFonts w:ascii="Segoe UI" w:eastAsia="Tahoma" w:hAnsi="Segoe UI" w:cs="Liberation Sans"/>
      <w:color w:val="000000"/>
      <w:kern w:val="1"/>
      <w:sz w:val="24"/>
      <w:szCs w:val="24"/>
      <w:lang w:eastAsia="zh-CN" w:bidi="hi-IN"/>
    </w:rPr>
  </w:style>
  <w:style w:type="paragraph" w:customStyle="1" w:styleId="relatrio">
    <w:name w:val="relatóri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Identificao0">
    <w:name w:val="Identificação"/>
    <w:pPr>
      <w:suppressAutoHyphens/>
      <w:ind w:left="5001"/>
    </w:pPr>
    <w:rPr>
      <w:rFonts w:eastAsia="Tahoma" w:cs="Liberation Sans"/>
      <w:color w:val="000000"/>
      <w:kern w:val="1"/>
      <w:szCs w:val="24"/>
      <w:lang w:eastAsia="zh-CN" w:bidi="hi-IN"/>
    </w:rPr>
  </w:style>
  <w:style w:type="paragraph" w:customStyle="1" w:styleId="CARTA">
    <w:name w:val="CARTA"/>
    <w:pPr>
      <w:tabs>
        <w:tab w:val="left" w:pos="5001"/>
      </w:tabs>
      <w:suppressAutoHyphens/>
      <w:ind w:left="2000"/>
    </w:pPr>
    <w:rPr>
      <w:rFonts w:ascii="Segoe UI" w:eastAsia="Tahoma" w:hAnsi="Segoe UI" w:cs="Liberation Sans"/>
      <w:color w:val="000000"/>
      <w:kern w:val="1"/>
      <w:sz w:val="22"/>
      <w:szCs w:val="24"/>
      <w:lang w:eastAsia="zh-CN" w:bidi="hi-IN"/>
    </w:rPr>
  </w:style>
  <w:style w:type="paragraph" w:customStyle="1" w:styleId="Recuonormal1">
    <w:name w:val="Recuo normal1"/>
    <w:pPr>
      <w:suppressAutoHyphens/>
      <w:ind w:left="1249"/>
    </w:pPr>
    <w:rPr>
      <w:rFonts w:ascii="Segoe UI" w:eastAsia="Tahoma" w:hAnsi="Segoe UI" w:cs="Liberation Sans"/>
      <w:b/>
      <w:color w:val="000000"/>
      <w:kern w:val="1"/>
      <w:sz w:val="24"/>
      <w:szCs w:val="24"/>
      <w:lang w:eastAsia="zh-CN" w:bidi="hi-IN"/>
    </w:rPr>
  </w:style>
  <w:style w:type="paragraph" w:customStyle="1" w:styleId="votonumerado">
    <w:name w:val="voto numerad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relatrionumerado">
    <w:name w:val="relatório numerado"/>
    <w:pPr>
      <w:tabs>
        <w:tab w:val="left" w:pos="2635"/>
      </w:tabs>
      <w:suppressAutoHyphens/>
      <w:ind w:left="635" w:hanging="635"/>
    </w:pPr>
    <w:rPr>
      <w:rFonts w:eastAsia="Tahoma" w:cs="Liberation Sans"/>
      <w:kern w:val="1"/>
      <w:sz w:val="24"/>
      <w:szCs w:val="24"/>
      <w:lang w:eastAsia="zh-CN" w:bidi="hi-IN"/>
    </w:rPr>
  </w:style>
  <w:style w:type="paragraph" w:customStyle="1" w:styleId="ContedodaTabela0">
    <w:name w:val="Conteúdo da Tabela"/>
    <w:pPr>
      <w:tabs>
        <w:tab w:val="left" w:pos="635"/>
        <w:tab w:val="left" w:pos="2000"/>
      </w:tabs>
      <w:suppressAutoHyphens/>
      <w:spacing w:before="212"/>
    </w:pPr>
    <w:rPr>
      <w:rFonts w:eastAsia="Tahoma" w:cs="Liberation Sans"/>
      <w:kern w:val="1"/>
      <w:sz w:val="24"/>
      <w:szCs w:val="24"/>
      <w:lang w:eastAsia="zh-CN" w:bidi="hi-IN"/>
    </w:rPr>
  </w:style>
  <w:style w:type="paragraph" w:customStyle="1" w:styleId="BlockQuotation">
    <w:name w:val="Block Quotation"/>
    <w:pPr>
      <w:suppressAutoHyphens/>
      <w:ind w:left="501" w:right="11" w:firstLine="2000"/>
    </w:pPr>
    <w:rPr>
      <w:rFonts w:ascii="Segoe UI" w:eastAsia="Tahoma" w:hAnsi="Segoe UI" w:cs="Liberation Sans"/>
      <w:color w:val="000000"/>
      <w:kern w:val="1"/>
      <w:sz w:val="26"/>
      <w:szCs w:val="24"/>
      <w:lang w:eastAsia="zh-CN" w:bidi="hi-IN"/>
    </w:rPr>
  </w:style>
  <w:style w:type="paragraph" w:customStyle="1" w:styleId="PargRec">
    <w:name w:val="Parág Rec"/>
    <w:pPr>
      <w:tabs>
        <w:tab w:val="left" w:pos="1251"/>
      </w:tabs>
      <w:suppressAutoHyphens/>
      <w:spacing w:after="423"/>
    </w:pPr>
    <w:rPr>
      <w:rFonts w:eastAsia="Tahoma" w:cs="Liberation Sans"/>
      <w:i/>
      <w:kern w:val="1"/>
      <w:szCs w:val="24"/>
      <w:lang w:eastAsia="zh-CN" w:bidi="hi-IN"/>
    </w:rPr>
  </w:style>
  <w:style w:type="paragraph" w:customStyle="1" w:styleId="Centeredheading">
    <w:name w:val="Centered heading"/>
    <w:pPr>
      <w:suppressAutoHyphens/>
      <w:spacing w:after="423"/>
      <w:jc w:val="center"/>
    </w:pPr>
    <w:rPr>
      <w:rFonts w:ascii="Segoe UI" w:eastAsia="Tahoma" w:hAnsi="Segoe UI" w:cs="Liberation Sans"/>
      <w:b/>
      <w:color w:val="000000"/>
      <w:kern w:val="1"/>
      <w:szCs w:val="24"/>
      <w:lang w:eastAsia="zh-CN" w:bidi="hi-IN"/>
    </w:rPr>
  </w:style>
  <w:style w:type="paragraph" w:customStyle="1" w:styleId="Instruo1">
    <w:name w:val="Instrução1"/>
    <w:pPr>
      <w:tabs>
        <w:tab w:val="left" w:pos="1501"/>
      </w:tabs>
      <w:suppressAutoHyphens/>
      <w:spacing w:before="212" w:after="212"/>
    </w:pPr>
    <w:rPr>
      <w:rFonts w:ascii="Segoe UI" w:eastAsia="Tahoma" w:hAnsi="Segoe UI" w:cs="Liberation Sans"/>
      <w:color w:val="000000"/>
      <w:kern w:val="1"/>
      <w:szCs w:val="24"/>
      <w:lang w:eastAsia="zh-CN" w:bidi="hi-IN"/>
    </w:rPr>
  </w:style>
  <w:style w:type="paragraph" w:customStyle="1" w:styleId="CABEA">
    <w:name w:val="CABEÇA"/>
    <w:pPr>
      <w:suppressAutoHyphens/>
      <w:ind w:left="4999"/>
    </w:pPr>
    <w:rPr>
      <w:rFonts w:ascii="Segoe UI" w:eastAsia="Tahoma" w:hAnsi="Segoe UI" w:cs="Liberation Sans"/>
      <w:color w:val="000000"/>
      <w:kern w:val="1"/>
      <w:szCs w:val="24"/>
      <w:lang w:eastAsia="zh-CN" w:bidi="hi-IN"/>
    </w:rPr>
  </w:style>
  <w:style w:type="paragraph" w:customStyle="1" w:styleId="Subcabealhodeata">
    <w:name w:val="Subcabeçalho de ata"/>
    <w:pPr>
      <w:tabs>
        <w:tab w:val="left" w:pos="1501"/>
      </w:tabs>
      <w:suppressAutoHyphens/>
      <w:ind w:firstLine="1000"/>
    </w:pPr>
    <w:rPr>
      <w:rFonts w:ascii="Segoe UI" w:eastAsia="Tahoma" w:hAnsi="Segoe UI" w:cs="Liberation Sans"/>
      <w:color w:val="000000"/>
      <w:kern w:val="1"/>
      <w:sz w:val="24"/>
      <w:szCs w:val="24"/>
      <w:lang w:eastAsia="zh-CN" w:bidi="hi-IN"/>
    </w:rPr>
  </w:style>
  <w:style w:type="paragraph" w:customStyle="1" w:styleId="MMTopic5">
    <w:name w:val="MM Topic 5"/>
    <w:pPr>
      <w:suppressAutoHyphens/>
    </w:pPr>
    <w:rPr>
      <w:rFonts w:eastAsia="Tahoma" w:cs="Liberation Sans"/>
      <w:kern w:val="1"/>
      <w:sz w:val="21"/>
      <w:szCs w:val="24"/>
      <w:lang w:eastAsia="zh-CN" w:bidi="hi-IN"/>
    </w:rPr>
  </w:style>
  <w:style w:type="paragraph" w:customStyle="1" w:styleId="TextosemFormatao1">
    <w:name w:val="Texto sem Formatação1"/>
    <w:pPr>
      <w:suppressAutoHyphens/>
    </w:pPr>
    <w:rPr>
      <w:rFonts w:ascii="Segoe UI" w:eastAsia="Tahoma" w:hAnsi="Segoe UI" w:cs="Liberation Sans"/>
      <w:color w:val="000000"/>
      <w:kern w:val="1"/>
      <w:szCs w:val="24"/>
      <w:lang w:eastAsia="zh-CN" w:bidi="hi-IN"/>
    </w:rPr>
  </w:style>
  <w:style w:type="paragraph" w:customStyle="1" w:styleId="MMTopic4">
    <w:name w:val="MM Topic 4"/>
    <w:pPr>
      <w:suppressAutoHyphens/>
    </w:pPr>
    <w:rPr>
      <w:rFonts w:eastAsia="Tahoma" w:cs="Liberation Sans"/>
      <w:kern w:val="1"/>
      <w:sz w:val="21"/>
      <w:szCs w:val="24"/>
      <w:lang w:eastAsia="zh-CN" w:bidi="hi-IN"/>
    </w:rPr>
  </w:style>
  <w:style w:type="paragraph" w:customStyle="1" w:styleId="MMTopic3">
    <w:name w:val="MM Topic 3"/>
    <w:pPr>
      <w:suppressAutoHyphens/>
    </w:pPr>
    <w:rPr>
      <w:rFonts w:eastAsia="Tahoma" w:cs="Liberation Sans"/>
      <w:kern w:val="1"/>
      <w:sz w:val="21"/>
      <w:szCs w:val="24"/>
      <w:lang w:eastAsia="zh-CN" w:bidi="hi-IN"/>
    </w:rPr>
  </w:style>
  <w:style w:type="paragraph" w:customStyle="1" w:styleId="MMTopic2">
    <w:name w:val="MM Topic 2"/>
    <w:pPr>
      <w:suppressAutoHyphens/>
    </w:pPr>
    <w:rPr>
      <w:rFonts w:eastAsia="Tahoma" w:cs="Liberation Sans"/>
      <w:kern w:val="1"/>
      <w:sz w:val="21"/>
      <w:szCs w:val="24"/>
      <w:lang w:eastAsia="zh-CN" w:bidi="hi-IN"/>
    </w:rPr>
  </w:style>
  <w:style w:type="paragraph" w:customStyle="1" w:styleId="Introduo">
    <w:name w:val="Introdução"/>
    <w:pPr>
      <w:suppressAutoHyphens/>
      <w:spacing w:after="423"/>
    </w:pPr>
    <w:rPr>
      <w:rFonts w:ascii="Segoe UI" w:eastAsia="Tahoma" w:hAnsi="Segoe UI" w:cs="Liberation Sans"/>
      <w:b/>
      <w:color w:val="000000"/>
      <w:kern w:val="1"/>
      <w:sz w:val="24"/>
      <w:szCs w:val="24"/>
      <w:lang w:eastAsia="zh-CN" w:bidi="hi-IN"/>
    </w:rPr>
  </w:style>
  <w:style w:type="paragraph" w:customStyle="1" w:styleId="Normal-numeradoa">
    <w:name w:val="#Normal-numerado_a)"/>
    <w:pPr>
      <w:suppressAutoHyphens/>
      <w:ind w:left="4270" w:hanging="635"/>
    </w:pPr>
    <w:rPr>
      <w:rFonts w:eastAsia="Tahoma" w:cs="Liberation Sans"/>
      <w:color w:val="000000"/>
      <w:kern w:val="1"/>
      <w:sz w:val="24"/>
      <w:szCs w:val="24"/>
      <w:lang w:eastAsia="zh-CN" w:bidi="hi-IN"/>
    </w:rPr>
  </w:style>
  <w:style w:type="paragraph" w:customStyle="1" w:styleId="Normal-numerado01">
    <w:name w:val="#Normal-numerado_01"/>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Normal-bullet">
    <w:name w:val="#Normal-bullet"/>
    <w:pPr>
      <w:tabs>
        <w:tab w:val="left" w:pos="3270"/>
      </w:tabs>
      <w:suppressAutoHyphens/>
      <w:spacing w:before="106" w:after="106"/>
      <w:ind w:left="1270" w:hanging="635"/>
    </w:pPr>
    <w:rPr>
      <w:rFonts w:eastAsia="Tahoma" w:cs="Liberation Sans"/>
      <w:color w:val="000000"/>
      <w:kern w:val="1"/>
      <w:sz w:val="24"/>
      <w:szCs w:val="24"/>
      <w:lang w:eastAsia="zh-CN" w:bidi="hi-IN"/>
    </w:rPr>
  </w:style>
  <w:style w:type="paragraph" w:customStyle="1" w:styleId="Normal0">
    <w:name w:val="#Normal"/>
    <w:pPr>
      <w:suppressAutoHyphens/>
      <w:spacing w:before="212" w:after="212"/>
      <w:ind w:firstLine="2000"/>
    </w:pPr>
    <w:rPr>
      <w:rFonts w:eastAsia="Tahoma" w:cs="Liberation Sans"/>
      <w:color w:val="000000"/>
      <w:kern w:val="1"/>
      <w:sz w:val="24"/>
      <w:szCs w:val="24"/>
      <w:lang w:eastAsia="zh-CN" w:bidi="hi-IN"/>
    </w:rPr>
  </w:style>
  <w:style w:type="paragraph" w:customStyle="1" w:styleId="Tabela-Normal-Valor">
    <w:name w:val="#Tabela - Normal - Valor"/>
    <w:pPr>
      <w:suppressAutoHyphens/>
      <w:jc w:val="right"/>
    </w:pPr>
    <w:rPr>
      <w:rFonts w:eastAsia="Tahoma" w:cs="Liberation Sans"/>
      <w:color w:val="000000"/>
      <w:kern w:val="1"/>
      <w:szCs w:val="24"/>
      <w:lang w:eastAsia="zh-CN" w:bidi="hi-IN"/>
    </w:rPr>
  </w:style>
  <w:style w:type="paragraph" w:customStyle="1" w:styleId="Tabela-Normal">
    <w:name w:val="#Tabela - Normal"/>
    <w:pPr>
      <w:suppressAutoHyphens/>
    </w:pPr>
    <w:rPr>
      <w:rFonts w:eastAsia="Tahoma" w:cs="Liberation Sans"/>
      <w:color w:val="000000"/>
      <w:kern w:val="1"/>
      <w:szCs w:val="24"/>
      <w:lang w:eastAsia="zh-CN" w:bidi="hi-IN"/>
    </w:rPr>
  </w:style>
  <w:style w:type="paragraph" w:customStyle="1" w:styleId="Tabela-Normal-Ttulo">
    <w:name w:val="#Tabela - Normal - Título"/>
    <w:pPr>
      <w:suppressAutoHyphens/>
      <w:jc w:val="center"/>
    </w:pPr>
    <w:rPr>
      <w:rFonts w:eastAsia="Tahoma" w:cs="Liberation Sans"/>
      <w:b/>
      <w:color w:val="000000"/>
      <w:kern w:val="1"/>
      <w:szCs w:val="24"/>
      <w:lang w:eastAsia="zh-CN" w:bidi="hi-IN"/>
    </w:rPr>
  </w:style>
  <w:style w:type="paragraph" w:customStyle="1" w:styleId="t1">
    <w:name w:val="t1"/>
    <w:pPr>
      <w:suppressAutoHyphens/>
      <w:ind w:left="4001" w:firstLine="2501"/>
    </w:pPr>
    <w:rPr>
      <w:rFonts w:ascii="Segoe UI" w:eastAsia="Tahoma" w:hAnsi="Segoe UI" w:cs="Liberation Sans"/>
      <w:i/>
      <w:color w:val="000000"/>
      <w:kern w:val="1"/>
      <w:szCs w:val="24"/>
      <w:lang w:eastAsia="zh-CN" w:bidi="hi-IN"/>
    </w:rPr>
  </w:style>
  <w:style w:type="paragraph" w:customStyle="1" w:styleId="texto1">
    <w:name w:val="texto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uTextoPargrafo">
    <w:name w:val="_u Texto Parágrafo"/>
    <w:pPr>
      <w:tabs>
        <w:tab w:val="left" w:pos="1499"/>
        <w:tab w:val="left" w:pos="1900"/>
        <w:tab w:val="left" w:pos="2200"/>
        <w:tab w:val="left" w:pos="2450"/>
        <w:tab w:val="left" w:pos="2701"/>
        <w:tab w:val="left" w:pos="2949"/>
      </w:tabs>
      <w:suppressAutoHyphens/>
      <w:spacing w:before="101" w:after="101"/>
      <w:ind w:firstLine="1000"/>
    </w:pPr>
    <w:rPr>
      <w:rFonts w:ascii="Segoe UI" w:eastAsia="Tahoma" w:hAnsi="Segoe UI" w:cs="Liberation Sans"/>
      <w:color w:val="000000"/>
      <w:kern w:val="1"/>
      <w:sz w:val="24"/>
      <w:szCs w:val="24"/>
      <w:lang w:eastAsia="zh-CN" w:bidi="hi-IN"/>
    </w:rPr>
  </w:style>
  <w:style w:type="paragraph" w:customStyle="1" w:styleId="cm1">
    <w:name w:val="cm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m6">
    <w:name w:val="cm6"/>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orpodetextoItemdaconcluso">
    <w:name w:val="Corpo de texto.Item da conclusão"/>
    <w:pPr>
      <w:tabs>
        <w:tab w:val="left" w:pos="4"/>
        <w:tab w:val="left" w:pos="1591"/>
        <w:tab w:val="left" w:pos="3179"/>
        <w:tab w:val="left" w:pos="4766"/>
        <w:tab w:val="left" w:pos="6354"/>
        <w:tab w:val="left" w:pos="7941"/>
        <w:tab w:val="left" w:pos="9529"/>
        <w:tab w:val="left" w:pos="11116"/>
        <w:tab w:val="left" w:pos="12704"/>
        <w:tab w:val="left" w:pos="14291"/>
        <w:tab w:val="left" w:pos="15879"/>
      </w:tabs>
      <w:suppressAutoHyphens/>
    </w:pPr>
    <w:rPr>
      <w:rFonts w:ascii="Segoe UI" w:eastAsia="Tahoma" w:hAnsi="Segoe UI" w:cs="Liberation Sans"/>
      <w:color w:val="000000"/>
      <w:kern w:val="1"/>
      <w:sz w:val="24"/>
      <w:szCs w:val="24"/>
      <w:lang w:eastAsia="zh-CN" w:bidi="hi-IN"/>
    </w:rPr>
  </w:style>
  <w:style w:type="paragraph" w:customStyle="1" w:styleId="N-num2">
    <w:name w:val="N - num. 2"/>
    <w:pPr>
      <w:tabs>
        <w:tab w:val="left" w:pos="635"/>
        <w:tab w:val="left" w:pos="2501"/>
      </w:tabs>
      <w:suppressAutoHyphens/>
      <w:spacing w:before="212" w:after="212"/>
    </w:pPr>
    <w:rPr>
      <w:rFonts w:eastAsia="Tahoma" w:cs="Liberation Sans"/>
      <w:kern w:val="1"/>
      <w:sz w:val="24"/>
      <w:szCs w:val="24"/>
      <w:lang w:eastAsia="zh-CN" w:bidi="hi-IN"/>
    </w:rPr>
  </w:style>
  <w:style w:type="paragraph" w:customStyle="1" w:styleId="N-num1">
    <w:name w:val="N - num. 1"/>
    <w:pPr>
      <w:suppressAutoHyphens/>
      <w:spacing w:before="212" w:after="212"/>
    </w:pPr>
    <w:rPr>
      <w:rFonts w:ascii="Segoe UI" w:eastAsia="Tahoma" w:hAnsi="Segoe UI" w:cs="Liberation Sans"/>
      <w:color w:val="000000"/>
      <w:kern w:val="1"/>
      <w:sz w:val="24"/>
      <w:szCs w:val="24"/>
      <w:lang w:eastAsia="zh-CN" w:bidi="hi-IN"/>
    </w:rPr>
  </w:style>
  <w:style w:type="paragraph" w:customStyle="1" w:styleId="CorpodeTexto5">
    <w:name w:val="Corpo de Texto 5"/>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Corpodetexto4">
    <w:name w:val="Corpo de texto 4"/>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TtuloPrincipal">
    <w:name w:val="Título Principal"/>
    <w:pPr>
      <w:suppressAutoHyphens/>
      <w:spacing w:before="1058" w:after="106"/>
      <w:jc w:val="center"/>
    </w:pPr>
    <w:rPr>
      <w:rFonts w:ascii="Arial" w:eastAsia="Tahoma" w:hAnsi="Arial" w:cs="Liberation Sans"/>
      <w:b/>
      <w:color w:val="365F91"/>
      <w:spacing w:val="60"/>
      <w:kern w:val="1"/>
      <w:sz w:val="32"/>
      <w:szCs w:val="24"/>
      <w:lang w:eastAsia="zh-CN" w:bidi="hi-IN"/>
    </w:rPr>
  </w:style>
  <w:style w:type="paragraph" w:customStyle="1" w:styleId="N-Introduo">
    <w:name w:val="N - Introdução"/>
    <w:pPr>
      <w:suppressAutoHyphens/>
      <w:spacing w:before="1058" w:after="212"/>
      <w:ind w:firstLine="2501"/>
    </w:pPr>
    <w:rPr>
      <w:rFonts w:ascii="Segoe UI" w:eastAsia="Tahoma" w:hAnsi="Segoe UI" w:cs="Liberation Sans"/>
      <w:color w:val="000000"/>
      <w:kern w:val="1"/>
      <w:sz w:val="24"/>
      <w:szCs w:val="24"/>
      <w:lang w:eastAsia="zh-CN" w:bidi="hi-IN"/>
    </w:rPr>
  </w:style>
  <w:style w:type="paragraph" w:customStyle="1" w:styleId="Normal-num1">
    <w:name w:val="Normal - num. 1"/>
    <w:pPr>
      <w:tabs>
        <w:tab w:val="left" w:pos="1251"/>
      </w:tabs>
      <w:suppressAutoHyphens/>
      <w:spacing w:after="212"/>
    </w:pPr>
    <w:rPr>
      <w:rFonts w:ascii="Segoe UI" w:eastAsia="Tahoma" w:hAnsi="Segoe UI" w:cs="Liberation Sans"/>
      <w:color w:val="000000"/>
      <w:kern w:val="1"/>
      <w:sz w:val="24"/>
      <w:szCs w:val="24"/>
      <w:lang w:eastAsia="zh-CN" w:bidi="hi-IN"/>
    </w:rPr>
  </w:style>
  <w:style w:type="paragraph" w:customStyle="1" w:styleId="Normal-num2">
    <w:name w:val="Normal - num. 2"/>
    <w:pPr>
      <w:tabs>
        <w:tab w:val="left" w:pos="1270"/>
      </w:tabs>
      <w:suppressAutoHyphens/>
      <w:spacing w:after="212"/>
      <w:ind w:left="635" w:hanging="635"/>
    </w:pPr>
    <w:rPr>
      <w:rFonts w:ascii="Segoe UI" w:eastAsia="Tahoma" w:hAnsi="Segoe UI" w:cs="Liberation Sans"/>
      <w:color w:val="000000"/>
      <w:kern w:val="1"/>
      <w:sz w:val="24"/>
      <w:szCs w:val="24"/>
      <w:lang w:eastAsia="zh-CN" w:bidi="hi-IN"/>
    </w:rPr>
  </w:style>
  <w:style w:type="paragraph" w:customStyle="1" w:styleId="Normal-num3">
    <w:name w:val="Normal - num. 3"/>
    <w:pPr>
      <w:tabs>
        <w:tab w:val="left" w:pos="2794"/>
        <w:tab w:val="left" w:pos="2898"/>
      </w:tabs>
      <w:suppressAutoHyphens/>
      <w:ind w:left="1397" w:hanging="762"/>
    </w:pPr>
    <w:rPr>
      <w:rFonts w:ascii="Segoe UI" w:eastAsia="Tahoma" w:hAnsi="Segoe UI" w:cs="Liberation Sans"/>
      <w:color w:val="000000"/>
      <w:kern w:val="1"/>
      <w:sz w:val="24"/>
      <w:szCs w:val="24"/>
      <w:lang w:eastAsia="zh-CN" w:bidi="hi-IN"/>
    </w:rPr>
  </w:style>
  <w:style w:type="paragraph" w:customStyle="1" w:styleId="Check-docdata-fund">
    <w:name w:val="Check-doc data - fund."/>
    <w:pPr>
      <w:tabs>
        <w:tab w:val="left" w:pos="2501"/>
      </w:tabs>
      <w:suppressAutoHyphens/>
      <w:spacing w:after="212"/>
      <w:ind w:left="1251" w:right="1251" w:hanging="635"/>
    </w:pPr>
    <w:rPr>
      <w:rFonts w:eastAsia="Tahoma" w:cs="Liberation Sans"/>
      <w:i/>
      <w:color w:val="000000"/>
      <w:kern w:val="1"/>
      <w:szCs w:val="24"/>
      <w:lang w:eastAsia="zh-CN" w:bidi="hi-IN"/>
    </w:rPr>
  </w:style>
  <w:style w:type="paragraph" w:customStyle="1" w:styleId="Check-docdata">
    <w:name w:val="Check-doc data"/>
    <w:pPr>
      <w:tabs>
        <w:tab w:val="left" w:pos="2501"/>
        <w:tab w:val="left" w:pos="15503"/>
      </w:tabs>
      <w:suppressAutoHyphens/>
      <w:spacing w:after="106"/>
      <w:ind w:left="1251" w:right="5001" w:hanging="501"/>
    </w:pPr>
    <w:rPr>
      <w:rFonts w:eastAsia="Tahoma" w:cs="Liberation Sans"/>
      <w:color w:val="000000"/>
      <w:kern w:val="1"/>
      <w:szCs w:val="24"/>
      <w:lang w:eastAsia="zh-CN" w:bidi="hi-IN"/>
    </w:rPr>
  </w:style>
  <w:style w:type="paragraph" w:customStyle="1" w:styleId="Prazo-check">
    <w:name w:val="Prazo - check"/>
    <w:pPr>
      <w:tabs>
        <w:tab w:val="left" w:pos="2000"/>
      </w:tabs>
      <w:suppressAutoHyphens/>
      <w:spacing w:before="212"/>
      <w:ind w:left="1000" w:hanging="630"/>
    </w:pPr>
    <w:rPr>
      <w:rFonts w:eastAsia="Tahoma" w:cs="Liberation Sans"/>
      <w:color w:val="000000"/>
      <w:kern w:val="1"/>
      <w:szCs w:val="24"/>
      <w:lang w:eastAsia="zh-CN" w:bidi="hi-IN"/>
    </w:rPr>
  </w:style>
  <w:style w:type="paragraph" w:customStyle="1" w:styleId="Check-doc1">
    <w:name w:val="Check-doc 1"/>
    <w:pPr>
      <w:tabs>
        <w:tab w:val="left" w:pos="1270"/>
        <w:tab w:val="left" w:pos="15887"/>
      </w:tabs>
      <w:suppressAutoHyphens/>
      <w:spacing w:before="106" w:after="71"/>
      <w:ind w:left="635" w:right="4999" w:hanging="635"/>
    </w:pPr>
    <w:rPr>
      <w:rFonts w:eastAsia="Tahoma" w:cs="Liberation Sans"/>
      <w:color w:val="000000"/>
      <w:kern w:val="1"/>
      <w:szCs w:val="24"/>
      <w:lang w:eastAsia="zh-CN" w:bidi="hi-IN"/>
    </w:rPr>
  </w:style>
  <w:style w:type="paragraph" w:customStyle="1" w:styleId="Acao">
    <w:name w:val="Acao"/>
    <w:pPr>
      <w:tabs>
        <w:tab w:val="left" w:pos="1002"/>
      </w:tabs>
      <w:suppressAutoHyphens/>
      <w:spacing w:before="106"/>
      <w:ind w:left="501" w:hanging="501"/>
    </w:pPr>
    <w:rPr>
      <w:rFonts w:ascii="Segoe UI" w:eastAsia="Tahoma" w:hAnsi="Segoe UI" w:cs="Liberation Sans"/>
      <w:color w:val="000000"/>
      <w:kern w:val="1"/>
      <w:szCs w:val="24"/>
      <w:lang w:eastAsia="zh-CN" w:bidi="hi-IN"/>
    </w:rPr>
  </w:style>
  <w:style w:type="paragraph" w:customStyle="1" w:styleId="Anexo">
    <w:name w:val="Anexo"/>
    <w:pPr>
      <w:tabs>
        <w:tab w:val="left" w:pos="5080"/>
      </w:tabs>
      <w:suppressAutoHyphens/>
      <w:jc w:val="center"/>
    </w:pPr>
    <w:rPr>
      <w:rFonts w:eastAsia="Tahoma" w:cs="Liberation Sans"/>
      <w:b/>
      <w:color w:val="365F91"/>
      <w:kern w:val="1"/>
      <w:szCs w:val="24"/>
      <w:lang w:eastAsia="zh-CN" w:bidi="hi-IN"/>
      <w14:shadow w14:blurRad="50800" w14:dist="38100" w14:dir="2700000" w14:sx="100000" w14:sy="100000" w14:kx="0" w14:ky="0" w14:algn="tl">
        <w14:srgbClr w14:val="000000">
          <w14:alpha w14:val="60000"/>
        </w14:srgbClr>
      </w14:shadow>
    </w:rPr>
  </w:style>
  <w:style w:type="paragraph" w:customStyle="1" w:styleId="Equao-Variveis">
    <w:name w:val="Equação - Variáveis"/>
    <w:pPr>
      <w:suppressAutoHyphens/>
      <w:spacing w:after="212"/>
      <w:ind w:left="1000"/>
    </w:pPr>
    <w:rPr>
      <w:rFonts w:eastAsia="Tahoma" w:cs="Liberation Sans"/>
      <w:color w:val="000000"/>
      <w:kern w:val="1"/>
      <w:szCs w:val="24"/>
      <w:lang w:eastAsia="zh-CN" w:bidi="hi-IN"/>
    </w:rPr>
  </w:style>
  <w:style w:type="paragraph" w:customStyle="1" w:styleId="Equao">
    <w:name w:val="Equação"/>
    <w:pPr>
      <w:tabs>
        <w:tab w:val="left" w:pos="1270"/>
      </w:tabs>
      <w:suppressAutoHyphens/>
      <w:spacing w:before="212"/>
      <w:ind w:left="635" w:hanging="635"/>
    </w:pPr>
    <w:rPr>
      <w:rFonts w:eastAsia="Tahoma" w:cs="Liberation Sans"/>
      <w:color w:val="000000"/>
      <w:kern w:val="1"/>
      <w:szCs w:val="24"/>
      <w:lang w:eastAsia="zh-CN" w:bidi="hi-IN"/>
    </w:rPr>
  </w:style>
  <w:style w:type="paragraph" w:customStyle="1" w:styleId="Determinao-4">
    <w:name w:val="Determinação - 4"/>
    <w:pPr>
      <w:tabs>
        <w:tab w:val="left" w:pos="2487"/>
        <w:tab w:val="left" w:pos="3403"/>
        <w:tab w:val="left" w:pos="4292"/>
      </w:tabs>
      <w:suppressAutoHyphens/>
      <w:spacing w:after="212"/>
      <w:ind w:left="1244" w:hanging="1244"/>
    </w:pPr>
    <w:rPr>
      <w:rFonts w:eastAsia="Tahoma" w:cs="Liberation Sans"/>
      <w:kern w:val="1"/>
      <w:sz w:val="24"/>
      <w:szCs w:val="24"/>
      <w:lang w:eastAsia="zh-CN" w:bidi="hi-IN"/>
    </w:rPr>
  </w:style>
  <w:style w:type="paragraph" w:customStyle="1" w:styleId="Determinao-3">
    <w:name w:val="Determinação - 3"/>
    <w:pPr>
      <w:tabs>
        <w:tab w:val="left" w:pos="3408"/>
        <w:tab w:val="left" w:pos="4170"/>
        <w:tab w:val="left" w:pos="4318"/>
        <w:tab w:val="left" w:pos="5181"/>
      </w:tabs>
      <w:suppressAutoHyphens/>
      <w:spacing w:after="212"/>
      <w:ind w:left="2159" w:hanging="2000"/>
    </w:pPr>
    <w:rPr>
      <w:rFonts w:eastAsia="Tahoma" w:cs="Liberation Sans"/>
      <w:kern w:val="1"/>
      <w:sz w:val="24"/>
      <w:szCs w:val="24"/>
      <w:lang w:eastAsia="zh-CN" w:bidi="hi-IN"/>
    </w:rPr>
  </w:style>
  <w:style w:type="paragraph" w:customStyle="1" w:styleId="Determinao-2">
    <w:name w:val="Determinação - 2"/>
    <w:pPr>
      <w:tabs>
        <w:tab w:val="left" w:pos="3745"/>
        <w:tab w:val="left" w:pos="5002"/>
      </w:tabs>
      <w:suppressAutoHyphens/>
      <w:spacing w:after="212"/>
      <w:ind w:left="2501" w:hanging="2251"/>
    </w:pPr>
    <w:rPr>
      <w:rFonts w:eastAsia="Tahoma" w:cs="Liberation Sans"/>
      <w:kern w:val="1"/>
      <w:sz w:val="24"/>
      <w:szCs w:val="24"/>
      <w:lang w:eastAsia="zh-CN" w:bidi="hi-IN"/>
    </w:rPr>
  </w:style>
  <w:style w:type="paragraph" w:customStyle="1" w:styleId="Determinao">
    <w:name w:val="Determinação"/>
    <w:pPr>
      <w:tabs>
        <w:tab w:val="left" w:pos="2498"/>
        <w:tab w:val="left" w:pos="3750"/>
      </w:tabs>
      <w:suppressAutoHyphens/>
      <w:spacing w:after="212"/>
      <w:ind w:left="1249" w:hanging="1249"/>
    </w:pPr>
    <w:rPr>
      <w:rFonts w:ascii="Segoe UI" w:eastAsia="Tahoma" w:hAnsi="Segoe UI" w:cs="Liberation Sans"/>
      <w:color w:val="000000"/>
      <w:kern w:val="1"/>
      <w:sz w:val="24"/>
      <w:szCs w:val="24"/>
      <w:lang w:eastAsia="zh-CN" w:bidi="hi-IN"/>
    </w:rPr>
  </w:style>
  <w:style w:type="paragraph" w:customStyle="1" w:styleId="Itens3">
    <w:name w:val="Itens 3"/>
    <w:pPr>
      <w:tabs>
        <w:tab w:val="left" w:pos="5752"/>
        <w:tab w:val="left" w:pos="6502"/>
        <w:tab w:val="left" w:pos="13503"/>
      </w:tabs>
      <w:suppressAutoHyphens/>
      <w:spacing w:after="106"/>
      <w:ind w:left="3251" w:hanging="250"/>
    </w:pPr>
    <w:rPr>
      <w:rFonts w:eastAsia="Tahoma" w:cs="Liberation Sans"/>
      <w:kern w:val="1"/>
      <w:szCs w:val="24"/>
      <w:lang w:eastAsia="zh-CN" w:bidi="hi-IN"/>
    </w:rPr>
  </w:style>
  <w:style w:type="paragraph" w:customStyle="1" w:styleId="Itens2">
    <w:name w:val="Itens 2"/>
    <w:pPr>
      <w:tabs>
        <w:tab w:val="left" w:pos="1270"/>
        <w:tab w:val="left" w:pos="3136"/>
        <w:tab w:val="left" w:pos="10887"/>
      </w:tabs>
      <w:suppressAutoHyphens/>
      <w:spacing w:after="106"/>
      <w:ind w:left="635" w:hanging="635"/>
    </w:pPr>
    <w:rPr>
      <w:rFonts w:eastAsia="Tahoma" w:cs="Liberation Sans"/>
      <w:kern w:val="1"/>
      <w:szCs w:val="24"/>
      <w:lang w:eastAsia="zh-CN" w:bidi="hi-IN"/>
    </w:rPr>
  </w:style>
  <w:style w:type="paragraph" w:customStyle="1" w:styleId="Itens">
    <w:name w:val="Itens"/>
    <w:pPr>
      <w:tabs>
        <w:tab w:val="left" w:pos="1270"/>
        <w:tab w:val="left" w:pos="3136"/>
        <w:tab w:val="left" w:pos="10887"/>
      </w:tabs>
      <w:suppressAutoHyphens/>
      <w:spacing w:after="106"/>
      <w:ind w:left="635" w:hanging="635"/>
    </w:pPr>
    <w:rPr>
      <w:rFonts w:eastAsia="Tahoma" w:cs="Liberation Sans"/>
      <w:color w:val="000000"/>
      <w:kern w:val="1"/>
      <w:szCs w:val="24"/>
      <w:lang w:eastAsia="zh-CN" w:bidi="hi-IN"/>
    </w:rPr>
  </w:style>
  <w:style w:type="paragraph" w:customStyle="1" w:styleId="Introducao">
    <w:name w:val="Introducao"/>
    <w:pPr>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Ementa">
    <w:name w:val="Ementa"/>
    <w:pPr>
      <w:tabs>
        <w:tab w:val="left" w:pos="27003"/>
      </w:tabs>
      <w:suppressAutoHyphens/>
      <w:spacing w:after="501"/>
      <w:ind w:left="9001"/>
    </w:pPr>
    <w:rPr>
      <w:rFonts w:ascii="Segoe UI" w:eastAsia="Tahoma" w:hAnsi="Segoe UI" w:cs="Liberation Sans"/>
      <w:color w:val="000000"/>
      <w:kern w:val="1"/>
      <w:sz w:val="24"/>
      <w:szCs w:val="24"/>
      <w:lang w:eastAsia="zh-CN" w:bidi="hi-IN"/>
    </w:rPr>
  </w:style>
  <w:style w:type="paragraph" w:customStyle="1" w:styleId="TipoNorma">
    <w:name w:val="TipoNorma"/>
    <w:pPr>
      <w:suppressAutoHyphens/>
      <w:spacing w:after="423"/>
      <w:jc w:val="center"/>
    </w:pPr>
    <w:rPr>
      <w:rFonts w:eastAsia="Tahoma" w:cs="Liberation Sans"/>
      <w:b/>
      <w:color w:val="365F91"/>
      <w:kern w:val="1"/>
      <w:szCs w:val="24"/>
      <w:lang w:eastAsia="zh-CN" w:bidi="hi-IN"/>
    </w:rPr>
  </w:style>
  <w:style w:type="paragraph" w:customStyle="1" w:styleId="TextoAssinatura">
    <w:name w:val="Texto Assinatura"/>
    <w:pPr>
      <w:suppressAutoHyphens/>
      <w:jc w:val="center"/>
    </w:pPr>
    <w:rPr>
      <w:rFonts w:ascii="Segoe UI" w:eastAsia="Tahoma" w:hAnsi="Segoe UI" w:cs="Liberation Sans"/>
      <w:color w:val="000000"/>
      <w:kern w:val="1"/>
      <w:szCs w:val="24"/>
      <w:lang w:eastAsia="zh-CN" w:bidi="hi-IN"/>
    </w:rPr>
  </w:style>
  <w:style w:type="paragraph" w:customStyle="1" w:styleId="tce">
    <w:name w:val="tce"/>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monitoramento">
    <w:name w:val="monitoramento"/>
    <w:pPr>
      <w:tabs>
        <w:tab w:val="left" w:pos="1501"/>
      </w:tabs>
      <w:suppressAutoHyphens/>
      <w:spacing w:before="212" w:after="212"/>
    </w:pPr>
    <w:rPr>
      <w:rFonts w:eastAsia="Tahoma" w:cs="Liberation Sans"/>
      <w:kern w:val="1"/>
      <w:sz w:val="24"/>
      <w:szCs w:val="24"/>
      <w:lang w:eastAsia="zh-CN" w:bidi="hi-IN"/>
    </w:rPr>
  </w:style>
  <w:style w:type="paragraph" w:customStyle="1" w:styleId="Cabealho1">
    <w:name w:val="Cabeçalho1"/>
    <w:pPr>
      <w:tabs>
        <w:tab w:val="left" w:pos="7500"/>
        <w:tab w:val="left" w:pos="15000"/>
      </w:tabs>
      <w:suppressAutoHyphens/>
    </w:pPr>
    <w:rPr>
      <w:rFonts w:ascii="Segoe UI" w:eastAsia="Tahoma" w:hAnsi="Segoe UI" w:cs="Liberation Sans"/>
      <w:color w:val="000000"/>
      <w:kern w:val="1"/>
      <w:sz w:val="24"/>
      <w:szCs w:val="24"/>
      <w:lang w:eastAsia="zh-CN" w:bidi="hi-IN"/>
    </w:rPr>
  </w:style>
  <w:style w:type="paragraph" w:customStyle="1" w:styleId="TCU-Recuo1LinhaAcrdo">
    <w:name w:val="TCU - Recuo 1ª Linha Acórdão"/>
    <w:pPr>
      <w:suppressAutoHyphens/>
      <w:spacing w:after="282"/>
      <w:ind w:firstLine="1000"/>
    </w:pPr>
    <w:rPr>
      <w:rFonts w:eastAsia="Tahoma" w:cs="Liberation Sans"/>
      <w:kern w:val="1"/>
      <w:szCs w:val="24"/>
      <w:lang w:eastAsia="zh-CN" w:bidi="hi-IN"/>
    </w:rPr>
  </w:style>
  <w:style w:type="paragraph" w:customStyle="1" w:styleId="TCU-Recuo1Linha">
    <w:name w:val="TCU - Recuo 1ª Linha"/>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Indentado">
    <w:name w:val="Indentado"/>
    <w:pPr>
      <w:tabs>
        <w:tab w:val="left" w:pos="3501"/>
        <w:tab w:val="left" w:pos="4501"/>
        <w:tab w:val="left" w:pos="5502"/>
        <w:tab w:val="left" w:pos="7001"/>
        <w:tab w:val="left" w:pos="8502"/>
        <w:tab w:val="left" w:pos="9502"/>
        <w:tab w:val="left" w:pos="18503"/>
      </w:tabs>
      <w:suppressAutoHyphens/>
      <w:ind w:left="1000" w:firstLine="1501"/>
    </w:pPr>
    <w:rPr>
      <w:rFonts w:ascii="Segoe UI" w:eastAsia="Tahoma" w:hAnsi="Segoe UI" w:cs="Liberation Sans"/>
      <w:color w:val="000000"/>
      <w:kern w:val="1"/>
      <w:sz w:val="24"/>
      <w:szCs w:val="24"/>
      <w:lang w:eastAsia="zh-CN" w:bidi="hi-IN"/>
    </w:rPr>
  </w:style>
  <w:style w:type="paragraph" w:customStyle="1" w:styleId="corpodetexto0">
    <w:name w:val="corpo de texto"/>
    <w:pPr>
      <w:suppressAutoHyphens/>
      <w:spacing w:before="212"/>
      <w:ind w:firstLine="2000"/>
    </w:pPr>
    <w:rPr>
      <w:rFonts w:eastAsia="Tahoma" w:cs="Liberation Sans"/>
      <w:kern w:val="1"/>
      <w:szCs w:val="24"/>
      <w:lang w:eastAsia="zh-CN" w:bidi="hi-IN"/>
    </w:rPr>
  </w:style>
  <w:style w:type="paragraph" w:customStyle="1" w:styleId="Recuodecorpodetexto32">
    <w:name w:val="Recuo de corpo de texto 32"/>
    <w:pPr>
      <w:suppressAutoHyphens/>
      <w:ind w:firstLine="1240"/>
    </w:pPr>
    <w:rPr>
      <w:rFonts w:ascii="Segoe UI" w:eastAsia="Tahoma" w:hAnsi="Segoe UI" w:cs="Liberation Sans"/>
      <w:color w:val="000000"/>
      <w:kern w:val="1"/>
      <w:sz w:val="24"/>
      <w:szCs w:val="24"/>
      <w:lang w:eastAsia="zh-CN" w:bidi="hi-IN"/>
    </w:rPr>
  </w:style>
  <w:style w:type="paragraph" w:customStyle="1" w:styleId="transcrio">
    <w:name w:val="transcrição"/>
    <w:pPr>
      <w:tabs>
        <w:tab w:val="left" w:pos="1501"/>
      </w:tabs>
      <w:suppressAutoHyphens/>
      <w:ind w:firstLine="2000"/>
    </w:pPr>
    <w:rPr>
      <w:rFonts w:ascii="Segoe UI" w:eastAsia="Tahoma" w:hAnsi="Segoe UI" w:cs="Liberation Sans"/>
      <w:color w:val="000000"/>
      <w:kern w:val="1"/>
      <w:szCs w:val="24"/>
      <w:lang w:eastAsia="zh-CN" w:bidi="hi-IN"/>
    </w:rPr>
  </w:style>
  <w:style w:type="paragraph" w:customStyle="1" w:styleId="texto">
    <w:name w:val="texto"/>
    <w:pPr>
      <w:suppressAutoHyphens/>
      <w:spacing w:before="212"/>
      <w:ind w:firstLine="2000"/>
    </w:pPr>
    <w:rPr>
      <w:rFonts w:ascii="Segoe UI" w:eastAsia="Tahoma" w:hAnsi="Segoe UI" w:cs="Liberation Sans"/>
      <w:color w:val="000000"/>
      <w:kern w:val="1"/>
      <w:sz w:val="24"/>
      <w:szCs w:val="24"/>
      <w:lang w:eastAsia="zh-CN" w:bidi="hi-IN"/>
    </w:rPr>
  </w:style>
  <w:style w:type="paragraph" w:customStyle="1" w:styleId="Preformatted">
    <w:name w:val="Preformatted"/>
    <w:pPr>
      <w:tabs>
        <w:tab w:val="left" w:pos="0"/>
        <w:tab w:val="left" w:pos="1692"/>
        <w:tab w:val="left" w:pos="3383"/>
        <w:tab w:val="left" w:pos="5075"/>
        <w:tab w:val="left" w:pos="6766"/>
        <w:tab w:val="left" w:pos="8458"/>
        <w:tab w:val="left" w:pos="10149"/>
        <w:tab w:val="left" w:pos="11841"/>
        <w:tab w:val="left" w:pos="13533"/>
        <w:tab w:val="left" w:pos="15224"/>
        <w:tab w:val="left" w:pos="16916"/>
      </w:tabs>
      <w:suppressAutoHyphens/>
    </w:pPr>
    <w:rPr>
      <w:rFonts w:ascii="Segoe UI" w:eastAsia="Tahoma" w:hAnsi="Segoe UI" w:cs="Liberation Sans"/>
      <w:color w:val="000000"/>
      <w:kern w:val="1"/>
      <w:szCs w:val="24"/>
      <w:lang w:eastAsia="zh-CN" w:bidi="hi-IN"/>
    </w:rPr>
  </w:style>
  <w:style w:type="paragraph" w:customStyle="1" w:styleId="Estilo1">
    <w:name w:val="Estilo1"/>
    <w:pPr>
      <w:suppressAutoHyphens/>
      <w:spacing w:after="212"/>
      <w:ind w:left="499"/>
    </w:pPr>
    <w:rPr>
      <w:rFonts w:eastAsia="Tahoma" w:cs="Liberation Sans"/>
      <w:i/>
      <w:kern w:val="1"/>
      <w:szCs w:val="24"/>
      <w:lang w:eastAsia="zh-CN" w:bidi="hi-IN"/>
    </w:rPr>
  </w:style>
  <w:style w:type="paragraph" w:customStyle="1" w:styleId="Assuntodocomentrio1">
    <w:name w:val="Assunto do comentário1"/>
    <w:pPr>
      <w:suppressAutoHyphens/>
      <w:spacing w:after="212"/>
    </w:pPr>
    <w:rPr>
      <w:rFonts w:eastAsia="Tahoma" w:cs="Liberation Sans"/>
      <w:b/>
      <w:kern w:val="1"/>
      <w:szCs w:val="24"/>
      <w:lang w:eastAsia="zh-CN" w:bidi="hi-IN"/>
    </w:rPr>
  </w:style>
  <w:style w:type="paragraph" w:customStyle="1" w:styleId="Textodecomentrio1">
    <w:name w:val="Texto de comentário1"/>
    <w:pPr>
      <w:suppressAutoHyphens/>
    </w:pPr>
    <w:rPr>
      <w:rFonts w:ascii="Segoe UI" w:eastAsia="Tahoma" w:hAnsi="Segoe UI" w:cs="Liberation Sans"/>
      <w:color w:val="000000"/>
      <w:kern w:val="1"/>
      <w:sz w:val="24"/>
      <w:szCs w:val="24"/>
      <w:lang w:eastAsia="zh-CN" w:bidi="hi-IN"/>
    </w:rPr>
  </w:style>
  <w:style w:type="paragraph" w:customStyle="1" w:styleId="Preenche2">
    <w:name w:val="Preenche2"/>
    <w:pPr>
      <w:suppressAutoHyphens/>
      <w:spacing w:before="71" w:after="71"/>
    </w:pPr>
    <w:rPr>
      <w:rFonts w:ascii="Segoe UI" w:eastAsia="Tahoma" w:hAnsi="Segoe UI" w:cs="Liberation Sans"/>
      <w:color w:val="000000"/>
      <w:kern w:val="1"/>
      <w:sz w:val="21"/>
      <w:szCs w:val="24"/>
      <w:lang w:eastAsia="zh-CN" w:bidi="hi-IN"/>
    </w:rPr>
  </w:style>
  <w:style w:type="paragraph" w:customStyle="1" w:styleId="Ttulodastabelas">
    <w:name w:val="Título das tabelas"/>
    <w:pPr>
      <w:suppressAutoHyphens/>
      <w:spacing w:before="529" w:after="212"/>
    </w:pPr>
    <w:rPr>
      <w:rFonts w:eastAsia="Tahoma" w:cs="Liberation Sans"/>
      <w:b/>
      <w:kern w:val="1"/>
      <w:szCs w:val="24"/>
      <w:lang w:eastAsia="zh-CN" w:bidi="hi-IN"/>
    </w:rPr>
  </w:style>
  <w:style w:type="paragraph" w:customStyle="1" w:styleId="Ttulo21">
    <w:name w:val="Título 21"/>
    <w:pPr>
      <w:suppressAutoHyphens/>
      <w:spacing w:before="353"/>
    </w:pPr>
    <w:rPr>
      <w:rFonts w:ascii="Segoe UI" w:eastAsia="Tahoma" w:hAnsi="Segoe UI" w:cs="Liberation Sans"/>
      <w:b/>
      <w:color w:val="000000"/>
      <w:kern w:val="1"/>
      <w:sz w:val="26"/>
      <w:szCs w:val="24"/>
      <w:lang w:eastAsia="zh-CN" w:bidi="hi-IN"/>
    </w:rPr>
  </w:style>
  <w:style w:type="paragraph" w:customStyle="1" w:styleId="TextoPadro">
    <w:name w:val="Texto Padrão"/>
    <w:pPr>
      <w:tabs>
        <w:tab w:val="left" w:pos="635"/>
        <w:tab w:val="left" w:pos="2000"/>
      </w:tabs>
      <w:suppressAutoHyphens/>
      <w:spacing w:before="423"/>
    </w:pPr>
    <w:rPr>
      <w:rFonts w:ascii="Segoe UI" w:eastAsia="Tahoma" w:hAnsi="Segoe UI" w:cs="Liberation Sans"/>
      <w:color w:val="000000"/>
      <w:kern w:val="1"/>
      <w:szCs w:val="24"/>
      <w:lang w:eastAsia="zh-CN" w:bidi="hi-IN"/>
    </w:rPr>
  </w:style>
  <w:style w:type="paragraph" w:customStyle="1" w:styleId="tabela">
    <w:name w:val="tabela"/>
    <w:pPr>
      <w:suppressAutoHyphens/>
      <w:spacing w:before="212" w:after="212"/>
      <w:ind w:firstLine="1499"/>
    </w:pPr>
    <w:rPr>
      <w:rFonts w:ascii="Segoe UI" w:eastAsia="Tahoma" w:hAnsi="Segoe UI" w:cs="Liberation Sans"/>
      <w:color w:val="000000"/>
      <w:kern w:val="1"/>
      <w:szCs w:val="24"/>
      <w:lang w:eastAsia="zh-CN" w:bidi="hi-IN"/>
    </w:rPr>
  </w:style>
  <w:style w:type="paragraph" w:customStyle="1" w:styleId="Itlico">
    <w:name w:val="Itálico"/>
    <w:pPr>
      <w:suppressAutoHyphens/>
      <w:spacing w:after="212"/>
    </w:pPr>
    <w:rPr>
      <w:rFonts w:ascii="Segoe UI" w:eastAsia="Tahoma" w:hAnsi="Segoe UI" w:cs="Liberation Sans"/>
      <w:i/>
      <w:color w:val="000000"/>
      <w:kern w:val="1"/>
      <w:sz w:val="24"/>
      <w:szCs w:val="24"/>
      <w:lang w:eastAsia="zh-CN" w:bidi="hi-IN"/>
    </w:rPr>
  </w:style>
  <w:style w:type="paragraph" w:customStyle="1" w:styleId="zzz">
    <w:name w:val="zzz"/>
    <w:pPr>
      <w:tabs>
        <w:tab w:val="left" w:pos="635"/>
        <w:tab w:val="left" w:pos="2000"/>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InicialdaInstruo">
    <w:name w:val="Inicial da Instrução"/>
    <w:pPr>
      <w:suppressAutoHyphens/>
    </w:pPr>
    <w:rPr>
      <w:rFonts w:ascii="Segoe UI" w:eastAsia="Tahoma" w:hAnsi="Segoe UI" w:cs="Liberation Sans"/>
      <w:color w:val="000000"/>
      <w:kern w:val="1"/>
      <w:sz w:val="24"/>
      <w:szCs w:val="24"/>
      <w:lang w:eastAsia="zh-CN" w:bidi="hi-IN"/>
    </w:rPr>
  </w:style>
  <w:style w:type="paragraph" w:customStyle="1" w:styleId="Corpo">
    <w:name w:val="Corpo"/>
    <w:pPr>
      <w:tabs>
        <w:tab w:val="left" w:pos="4001"/>
      </w:tabs>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Relao">
    <w:name w:val="Relação"/>
    <w:pPr>
      <w:tabs>
        <w:tab w:val="left" w:pos="1235"/>
        <w:tab w:val="left" w:pos="2351"/>
        <w:tab w:val="left" w:pos="3120"/>
      </w:tabs>
      <w:suppressAutoHyphens/>
      <w:spacing w:before="106" w:after="106"/>
      <w:ind w:left="600" w:firstLine="1251"/>
    </w:pPr>
    <w:rPr>
      <w:rFonts w:eastAsia="Tahoma" w:cs="Liberation Sans"/>
      <w:i/>
      <w:kern w:val="1"/>
      <w:sz w:val="24"/>
      <w:szCs w:val="24"/>
      <w:lang w:eastAsia="zh-CN" w:bidi="hi-IN"/>
    </w:rPr>
  </w:style>
  <w:style w:type="paragraph" w:customStyle="1" w:styleId="H2">
    <w:name w:val="H2"/>
    <w:pPr>
      <w:suppressAutoHyphens/>
      <w:spacing w:before="176" w:after="176"/>
    </w:pPr>
    <w:rPr>
      <w:rFonts w:ascii="Segoe UI" w:eastAsia="Tahoma" w:hAnsi="Segoe UI" w:cs="Liberation Sans"/>
      <w:b/>
      <w:color w:val="000000"/>
      <w:kern w:val="1"/>
      <w:sz w:val="36"/>
      <w:szCs w:val="24"/>
      <w:lang w:eastAsia="zh-CN" w:bidi="hi-IN"/>
    </w:rPr>
  </w:style>
  <w:style w:type="paragraph" w:customStyle="1" w:styleId="H1">
    <w:name w:val="H1"/>
    <w:pPr>
      <w:suppressAutoHyphens/>
      <w:spacing w:before="176" w:after="176"/>
    </w:pPr>
    <w:rPr>
      <w:rFonts w:ascii="Segoe UI" w:eastAsia="Tahoma" w:hAnsi="Segoe UI" w:cs="Liberation Sans"/>
      <w:b/>
      <w:color w:val="000000"/>
      <w:kern w:val="1"/>
      <w:sz w:val="48"/>
      <w:szCs w:val="24"/>
      <w:lang w:eastAsia="zh-CN" w:bidi="hi-IN"/>
    </w:rPr>
  </w:style>
  <w:style w:type="paragraph" w:customStyle="1" w:styleId="Letras">
    <w:name w:val="Letras"/>
    <w:pPr>
      <w:tabs>
        <w:tab w:val="left" w:pos="2136"/>
      </w:tabs>
      <w:suppressAutoHyphens/>
      <w:spacing w:before="106" w:after="106"/>
      <w:ind w:firstLine="1501"/>
    </w:pPr>
    <w:rPr>
      <w:rFonts w:ascii="Segoe UI" w:eastAsia="Tahoma" w:hAnsi="Segoe UI" w:cs="Liberation Sans"/>
      <w:color w:val="000000"/>
      <w:kern w:val="1"/>
      <w:sz w:val="24"/>
      <w:szCs w:val="24"/>
      <w:lang w:eastAsia="zh-CN" w:bidi="hi-IN"/>
    </w:rPr>
  </w:style>
  <w:style w:type="paragraph" w:customStyle="1" w:styleId="Campo2pts">
    <w:name w:val="Campo 2 pts"/>
    <w:pPr>
      <w:suppressAutoHyphens/>
      <w:ind w:left="1501" w:hanging="1501"/>
    </w:pPr>
    <w:rPr>
      <w:rFonts w:ascii="Segoe UI" w:eastAsia="Tahoma" w:hAnsi="Segoe UI" w:cs="Liberation Sans"/>
      <w:color w:val="000000"/>
      <w:kern w:val="1"/>
      <w:szCs w:val="24"/>
      <w:lang w:eastAsia="zh-CN" w:bidi="hi-IN"/>
    </w:rPr>
  </w:style>
  <w:style w:type="paragraph" w:customStyle="1" w:styleId="Relatrio0">
    <w:name w:val="Relatório"/>
    <w:pPr>
      <w:suppressAutoHyphens/>
    </w:pPr>
    <w:rPr>
      <w:rFonts w:ascii="Segoe UI" w:eastAsia="Tahoma" w:hAnsi="Segoe UI" w:cs="Liberation Sans"/>
      <w:color w:val="000000"/>
      <w:kern w:val="1"/>
      <w:sz w:val="24"/>
      <w:szCs w:val="24"/>
      <w:lang w:eastAsia="zh-CN" w:bidi="hi-IN"/>
    </w:rPr>
  </w:style>
  <w:style w:type="paragraph" w:customStyle="1" w:styleId="Textodenotadefim1">
    <w:name w:val="Texto de nota de fim1"/>
    <w:pPr>
      <w:suppressAutoHyphens/>
    </w:pPr>
    <w:rPr>
      <w:rFonts w:ascii="Segoe UI" w:eastAsia="Tahoma" w:hAnsi="Segoe UI" w:cs="Liberation Sans"/>
      <w:color w:val="000000"/>
      <w:kern w:val="1"/>
      <w:szCs w:val="24"/>
      <w:lang w:eastAsia="zh-CN" w:bidi="hi-IN"/>
    </w:rPr>
  </w:style>
  <w:style w:type="paragraph" w:customStyle="1" w:styleId="Parnumnvel2">
    <w:name w:val="Par num nível 2"/>
    <w:pPr>
      <w:tabs>
        <w:tab w:val="left" w:pos="2794"/>
      </w:tabs>
      <w:suppressAutoHyphens/>
      <w:spacing w:before="423"/>
      <w:ind w:left="1397" w:hanging="762"/>
    </w:pPr>
    <w:rPr>
      <w:rFonts w:eastAsia="Tahoma" w:cs="Liberation Sans"/>
      <w:kern w:val="1"/>
      <w:szCs w:val="24"/>
      <w:lang w:eastAsia="zh-CN" w:bidi="hi-IN"/>
    </w:rPr>
  </w:style>
  <w:style w:type="paragraph" w:customStyle="1" w:styleId="Pargrafonumerado">
    <w:name w:val="Parágrafo numerado"/>
    <w:pPr>
      <w:tabs>
        <w:tab w:val="left" w:pos="5002"/>
      </w:tabs>
      <w:suppressAutoHyphens/>
      <w:spacing w:before="423"/>
      <w:ind w:left="2501" w:hanging="2501"/>
    </w:pPr>
    <w:rPr>
      <w:rFonts w:eastAsia="Tahoma" w:cs="Liberation Sans"/>
      <w:color w:val="000000"/>
      <w:kern w:val="1"/>
      <w:szCs w:val="24"/>
      <w:lang w:eastAsia="zh-CN" w:bidi="hi-IN"/>
    </w:rPr>
  </w:style>
  <w:style w:type="paragraph" w:customStyle="1" w:styleId="Estilo">
    <w:name w:val="Estilo"/>
    <w:pPr>
      <w:tabs>
        <w:tab w:val="left" w:pos="2794"/>
      </w:tabs>
      <w:suppressAutoHyphens/>
      <w:ind w:left="1397" w:hanging="762"/>
    </w:pPr>
    <w:rPr>
      <w:rFonts w:ascii="Segoe UI" w:eastAsia="Tahoma" w:hAnsi="Segoe UI" w:cs="Liberation Sans"/>
      <w:color w:val="000000"/>
      <w:kern w:val="1"/>
      <w:szCs w:val="24"/>
      <w:lang w:eastAsia="zh-CN" w:bidi="hi-IN"/>
    </w:rPr>
  </w:style>
  <w:style w:type="paragraph" w:customStyle="1" w:styleId="Interttulo">
    <w:name w:val="Intertítulo"/>
    <w:pPr>
      <w:suppressAutoHyphens/>
      <w:spacing w:before="212" w:after="106"/>
      <w:ind w:firstLine="1501"/>
    </w:pPr>
    <w:rPr>
      <w:rFonts w:eastAsia="Tahoma" w:cs="Liberation Sans"/>
      <w:b/>
      <w:kern w:val="1"/>
      <w:szCs w:val="24"/>
      <w:u w:val="single"/>
      <w:lang w:eastAsia="zh-CN" w:bidi="hi-IN"/>
    </w:rPr>
  </w:style>
  <w:style w:type="paragraph" w:customStyle="1" w:styleId="Commarcadores21">
    <w:name w:val="Com marcadores 21"/>
    <w:pPr>
      <w:tabs>
        <w:tab w:val="left" w:pos="2268"/>
        <w:tab w:val="left" w:pos="2385"/>
      </w:tabs>
      <w:suppressAutoHyphens/>
      <w:spacing w:after="212"/>
      <w:ind w:left="1134" w:hanging="635"/>
    </w:pPr>
    <w:rPr>
      <w:rFonts w:ascii="Segoe UI" w:eastAsia="Tahoma" w:hAnsi="Segoe UI" w:cs="Liberation Sans"/>
      <w:color w:val="000000"/>
      <w:kern w:val="1"/>
      <w:sz w:val="24"/>
      <w:szCs w:val="24"/>
      <w:lang w:eastAsia="zh-CN" w:bidi="hi-IN"/>
    </w:rPr>
  </w:style>
  <w:style w:type="paragraph" w:customStyle="1" w:styleId="Corpodetexto33">
    <w:name w:val="Corpo de texto 33"/>
    <w:pPr>
      <w:suppressAutoHyphens/>
    </w:pPr>
    <w:rPr>
      <w:rFonts w:ascii="Segoe UI" w:eastAsia="Tahoma" w:hAnsi="Segoe UI" w:cs="Liberation Sans"/>
      <w:color w:val="000000"/>
      <w:kern w:val="1"/>
      <w:szCs w:val="24"/>
      <w:lang w:eastAsia="zh-CN" w:bidi="hi-IN"/>
    </w:rPr>
  </w:style>
  <w:style w:type="paragraph" w:customStyle="1" w:styleId="padroSrgio">
    <w:name w:val="padrão Sérgio"/>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TCU-SemRecuoAcrdo">
    <w:name w:val="TCU - Sem Recuo Acórdão"/>
    <w:pPr>
      <w:tabs>
        <w:tab w:val="left" w:pos="2000"/>
      </w:tabs>
      <w:suppressAutoHyphens/>
      <w:spacing w:after="282"/>
    </w:pPr>
    <w:rPr>
      <w:rFonts w:eastAsia="Tahoma" w:cs="Liberation Sans"/>
      <w:kern w:val="1"/>
      <w:szCs w:val="24"/>
      <w:lang w:eastAsia="zh-CN" w:bidi="hi-IN"/>
    </w:rPr>
  </w:style>
  <w:style w:type="paragraph" w:customStyle="1" w:styleId="TCU-SemRecuo">
    <w:name w:val="TCU - Sem Recuo"/>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styleId="NormalWeb">
    <w:name w:val="Normal (Web)"/>
    <w:uiPriority w:val="99"/>
    <w:pPr>
      <w:suppressAutoHyphens/>
      <w:ind w:firstLine="2117"/>
    </w:pPr>
    <w:rPr>
      <w:rFonts w:ascii="Segoe UI" w:eastAsia="Tahoma" w:hAnsi="Segoe UI" w:cs="Liberation Sans"/>
      <w:color w:val="000000"/>
      <w:kern w:val="1"/>
      <w:sz w:val="24"/>
      <w:szCs w:val="24"/>
      <w:lang w:eastAsia="zh-CN" w:bidi="hi-IN"/>
    </w:rPr>
  </w:style>
  <w:style w:type="paragraph" w:customStyle="1" w:styleId="Textodenotaderodap1">
    <w:name w:val="Texto de nota de rodapé1"/>
    <w:pPr>
      <w:suppressAutoHyphens/>
    </w:pPr>
    <w:rPr>
      <w:rFonts w:ascii="Segoe UI" w:eastAsia="Tahoma" w:hAnsi="Segoe UI" w:cs="Liberation Sans"/>
      <w:color w:val="000000"/>
      <w:kern w:val="1"/>
      <w:szCs w:val="24"/>
      <w:lang w:eastAsia="zh-CN" w:bidi="hi-IN"/>
    </w:rPr>
  </w:style>
  <w:style w:type="paragraph" w:customStyle="1" w:styleId="OmniPage7">
    <w:name w:val="OmniPage #7"/>
    <w:pPr>
      <w:suppressAutoHyphens/>
    </w:pPr>
    <w:rPr>
      <w:rFonts w:ascii="Segoe UI" w:eastAsia="Tahoma" w:hAnsi="Segoe UI" w:cs="Liberation Sans"/>
      <w:color w:val="000000"/>
      <w:kern w:val="1"/>
      <w:szCs w:val="24"/>
      <w:lang w:eastAsia="zh-CN" w:bidi="hi-IN"/>
    </w:rPr>
  </w:style>
  <w:style w:type="paragraph" w:customStyle="1" w:styleId="Ttulo1EMENTA2headline">
    <w:name w:val="Título 1.EMENTA.2 headline"/>
    <w:pPr>
      <w:suppressAutoHyphens/>
    </w:pPr>
    <w:rPr>
      <w:rFonts w:ascii="Segoe UI" w:eastAsia="Tahoma" w:hAnsi="Segoe UI" w:cs="Liberation Sans"/>
      <w:b/>
      <w:color w:val="000000"/>
      <w:kern w:val="1"/>
      <w:szCs w:val="24"/>
      <w:lang w:eastAsia="zh-CN" w:bidi="hi-IN"/>
    </w:rPr>
  </w:style>
  <w:style w:type="paragraph" w:customStyle="1" w:styleId="TcuUnidade">
    <w:name w:val="Tcu_Unidade"/>
    <w:pPr>
      <w:suppressAutoHyphens/>
      <w:jc w:val="center"/>
    </w:pPr>
    <w:rPr>
      <w:rFonts w:ascii="Segoe UI" w:eastAsia="Tahoma" w:hAnsi="Segoe UI" w:cs="Liberation Sans"/>
      <w:color w:val="000000"/>
      <w:kern w:val="1"/>
      <w:szCs w:val="24"/>
      <w:lang w:eastAsia="zh-CN" w:bidi="hi-IN"/>
    </w:rPr>
  </w:style>
  <w:style w:type="paragraph" w:customStyle="1" w:styleId="n">
    <w:name w:val="n"/>
    <w:pPr>
      <w:suppressAutoHyphens/>
    </w:pPr>
    <w:rPr>
      <w:rFonts w:ascii="Segoe UI" w:eastAsia="Tahoma" w:hAnsi="Segoe UI" w:cs="Liberation Sans"/>
      <w:color w:val="000000"/>
      <w:kern w:val="1"/>
      <w:szCs w:val="24"/>
      <w:lang w:eastAsia="zh-CN" w:bidi="hi-IN"/>
    </w:rPr>
  </w:style>
  <w:style w:type="paragraph" w:customStyle="1" w:styleId="expportinicial">
    <w:name w:val="exp_port_inicial"/>
    <w:pPr>
      <w:tabs>
        <w:tab w:val="left" w:pos="18002"/>
      </w:tabs>
      <w:suppressAutoHyphens/>
      <w:spacing w:after="423"/>
      <w:jc w:val="center"/>
    </w:pPr>
    <w:rPr>
      <w:rFonts w:ascii="Segoe UI" w:eastAsia="Tahoma" w:hAnsi="Segoe UI" w:cs="Liberation Sans"/>
      <w:b/>
      <w:color w:val="000000"/>
      <w:spacing w:val="-5"/>
      <w:kern w:val="1"/>
      <w:sz w:val="24"/>
      <w:szCs w:val="24"/>
      <w:lang w:eastAsia="zh-CN" w:bidi="hi-IN"/>
    </w:rPr>
  </w:style>
  <w:style w:type="paragraph" w:customStyle="1" w:styleId="B">
    <w:name w:val="B"/>
    <w:pPr>
      <w:suppressAutoHyphens/>
      <w:ind w:firstLine="2501"/>
    </w:pPr>
    <w:rPr>
      <w:rFonts w:ascii="Segoe UI" w:eastAsia="Tahoma" w:hAnsi="Segoe UI" w:cs="Liberation Sans"/>
      <w:color w:val="000000"/>
      <w:kern w:val="1"/>
      <w:sz w:val="24"/>
      <w:szCs w:val="24"/>
      <w:lang w:eastAsia="zh-CN" w:bidi="hi-IN"/>
    </w:rPr>
  </w:style>
  <w:style w:type="paragraph" w:customStyle="1" w:styleId="NomeSignatario">
    <w:name w:val="NomeSignatario"/>
    <w:pPr>
      <w:suppressAutoHyphens/>
      <w:jc w:val="center"/>
    </w:pPr>
    <w:rPr>
      <w:rFonts w:ascii="Segoe UI" w:eastAsia="Tahoma" w:hAnsi="Segoe UI" w:cs="Liberation Sans"/>
      <w:color w:val="000000"/>
      <w:kern w:val="1"/>
      <w:sz w:val="24"/>
      <w:szCs w:val="24"/>
      <w:lang w:eastAsia="zh-CN" w:bidi="hi-IN"/>
    </w:rPr>
  </w:style>
  <w:style w:type="paragraph" w:customStyle="1" w:styleId="CargoSignatario">
    <w:name w:val="CargoSignatario"/>
    <w:pPr>
      <w:suppressAutoHyphens/>
      <w:spacing w:after="1270"/>
      <w:jc w:val="center"/>
    </w:pPr>
    <w:rPr>
      <w:rFonts w:ascii="Segoe UI" w:eastAsia="Tahoma" w:hAnsi="Segoe UI" w:cs="Liberation Sans"/>
      <w:color w:val="000000"/>
      <w:kern w:val="1"/>
      <w:sz w:val="24"/>
      <w:szCs w:val="24"/>
      <w:lang w:eastAsia="zh-CN" w:bidi="hi-IN"/>
    </w:rPr>
  </w:style>
  <w:style w:type="paragraph" w:customStyle="1" w:styleId="C">
    <w:name w:val="C"/>
    <w:pPr>
      <w:tabs>
        <w:tab w:val="left" w:pos="2501"/>
      </w:tabs>
      <w:suppressAutoHyphens/>
    </w:pPr>
    <w:rPr>
      <w:rFonts w:ascii="Segoe UI" w:eastAsia="Tahoma" w:hAnsi="Segoe UI" w:cs="Liberation Sans"/>
      <w:color w:val="000000"/>
      <w:kern w:val="1"/>
      <w:sz w:val="24"/>
      <w:szCs w:val="24"/>
      <w:lang w:eastAsia="zh-CN" w:bidi="hi-IN"/>
    </w:rPr>
  </w:style>
  <w:style w:type="paragraph" w:customStyle="1" w:styleId="Legenda1">
    <w:name w:val="Legenda1"/>
    <w:pPr>
      <w:suppressAutoHyphens/>
    </w:pPr>
    <w:rPr>
      <w:rFonts w:ascii="Segoe UI" w:eastAsia="Tahoma" w:hAnsi="Segoe UI" w:cs="Liberation Sans"/>
      <w:b/>
      <w:color w:val="000000"/>
      <w:kern w:val="1"/>
      <w:sz w:val="24"/>
      <w:szCs w:val="24"/>
      <w:lang w:eastAsia="zh-CN" w:bidi="hi-IN"/>
    </w:rPr>
  </w:style>
  <w:style w:type="paragraph" w:customStyle="1" w:styleId="Ttulo1EMENTA">
    <w:name w:val="Título 1.EMENTA"/>
    <w:pPr>
      <w:suppressAutoHyphens/>
    </w:pPr>
    <w:rPr>
      <w:rFonts w:ascii="Segoe UI" w:eastAsia="Tahoma" w:hAnsi="Segoe UI" w:cs="Liberation Sans"/>
      <w:b/>
      <w:color w:val="000000"/>
      <w:kern w:val="1"/>
      <w:szCs w:val="24"/>
      <w:lang w:eastAsia="zh-CN" w:bidi="hi-IN"/>
    </w:rPr>
  </w:style>
  <w:style w:type="paragraph" w:customStyle="1" w:styleId="D">
    <w:name w:val="D"/>
    <w:pPr>
      <w:suppressAutoHyphens/>
      <w:jc w:val="center"/>
    </w:pPr>
    <w:rPr>
      <w:rFonts w:ascii="Segoe UI" w:eastAsia="Tahoma" w:hAnsi="Segoe UI" w:cs="Liberation Sans"/>
      <w:color w:val="000000"/>
      <w:kern w:val="1"/>
      <w:sz w:val="24"/>
      <w:szCs w:val="24"/>
      <w:lang w:eastAsia="zh-CN" w:bidi="hi-IN"/>
    </w:rPr>
  </w:style>
  <w:style w:type="paragraph" w:customStyle="1" w:styleId="pg">
    <w:name w:val="pg"/>
    <w:pPr>
      <w:suppressAutoHyphens/>
      <w:ind w:firstLine="2000"/>
    </w:pPr>
    <w:rPr>
      <w:rFonts w:ascii="Segoe UI" w:eastAsia="Tahoma" w:hAnsi="Segoe UI" w:cs="Liberation Sans"/>
      <w:color w:val="000000"/>
      <w:kern w:val="1"/>
      <w:sz w:val="24"/>
      <w:szCs w:val="24"/>
      <w:lang w:eastAsia="zh-CN" w:bidi="hi-IN"/>
    </w:rPr>
  </w:style>
  <w:style w:type="paragraph" w:customStyle="1" w:styleId="bulletsavanado">
    <w:name w:val="bullets avançado"/>
    <w:pPr>
      <w:suppressAutoHyphens/>
      <w:spacing w:after="199"/>
      <w:ind w:left="2000" w:hanging="700"/>
    </w:pPr>
    <w:rPr>
      <w:rFonts w:ascii="Segoe UI" w:eastAsia="Tahoma" w:hAnsi="Segoe UI" w:cs="Liberation Sans"/>
      <w:color w:val="000000"/>
      <w:kern w:val="1"/>
      <w:sz w:val="26"/>
      <w:szCs w:val="24"/>
      <w:lang w:eastAsia="zh-CN" w:bidi="hi-IN"/>
    </w:rPr>
  </w:style>
  <w:style w:type="paragraph" w:customStyle="1" w:styleId="FormulrioT2">
    <w:name w:val="Formulário T2"/>
    <w:pPr>
      <w:suppressAutoHyphens/>
      <w:spacing w:before="71" w:after="71"/>
      <w:jc w:val="center"/>
    </w:pPr>
    <w:rPr>
      <w:rFonts w:ascii="Segoe UI" w:eastAsia="Tahoma" w:hAnsi="Segoe UI" w:cs="Liberation Sans"/>
      <w:color w:val="000000"/>
      <w:kern w:val="1"/>
      <w:sz w:val="18"/>
      <w:szCs w:val="24"/>
      <w:lang w:eastAsia="zh-CN" w:bidi="hi-IN"/>
    </w:rPr>
  </w:style>
  <w:style w:type="paragraph" w:customStyle="1" w:styleId="PargrafodaLista1">
    <w:name w:val="Parágrafo da Lista1"/>
    <w:pPr>
      <w:suppressAutoHyphens/>
      <w:spacing w:before="212" w:after="212"/>
      <w:ind w:left="1249" w:firstLine="2501"/>
    </w:pPr>
    <w:rPr>
      <w:rFonts w:ascii="Segoe UI" w:eastAsia="Tahoma" w:hAnsi="Segoe UI" w:cs="Liberation Sans"/>
      <w:color w:val="000000"/>
      <w:kern w:val="1"/>
      <w:szCs w:val="24"/>
      <w:lang w:eastAsia="zh-CN" w:bidi="hi-IN"/>
    </w:rPr>
  </w:style>
  <w:style w:type="paragraph" w:customStyle="1" w:styleId="Pargrafo">
    <w:name w:val="#Parágraf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2">
    <w:name w:val="#Agrupamento2"/>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Pargrafonico">
    <w:name w:val="#ParágrafoÚnic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Inciso0">
    <w:name w:val="#Incis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1">
    <w:name w:val="#Agrupamento1"/>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Textoembloco1">
    <w:name w:val="Texto em bloco1"/>
    <w:pPr>
      <w:suppressAutoHyphens/>
      <w:ind w:left="6244"/>
    </w:pPr>
    <w:rPr>
      <w:rFonts w:ascii="Segoe UI" w:eastAsia="Tahoma" w:hAnsi="Segoe UI" w:cs="Liberation Sans"/>
      <w:color w:val="000000"/>
      <w:kern w:val="1"/>
      <w:sz w:val="28"/>
      <w:szCs w:val="24"/>
      <w:lang w:eastAsia="zh-CN" w:bidi="hi-IN"/>
    </w:rPr>
  </w:style>
  <w:style w:type="paragraph" w:customStyle="1" w:styleId="Signatrio">
    <w:name w:val="#Signatário"/>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Alnea">
    <w:name w:val="#Alínea"/>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rtigo">
    <w:name w:val="#Artig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Prembulo">
    <w:name w:val="#Preâmbul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Ementa0">
    <w:name w:val="#Ementa"/>
    <w:pPr>
      <w:suppressAutoHyphens/>
      <w:spacing w:after="847"/>
      <w:ind w:left="8500"/>
    </w:pPr>
    <w:rPr>
      <w:rFonts w:ascii="Segoe UI" w:eastAsia="Tahoma" w:hAnsi="Segoe UI" w:cs="Liberation Sans"/>
      <w:color w:val="000000"/>
      <w:kern w:val="1"/>
      <w:sz w:val="24"/>
      <w:szCs w:val="24"/>
      <w:lang w:eastAsia="zh-CN" w:bidi="hi-IN"/>
    </w:rPr>
  </w:style>
  <w:style w:type="paragraph" w:customStyle="1" w:styleId="Corpodetexto22">
    <w:name w:val="Corpo de texto 22"/>
    <w:pPr>
      <w:suppressAutoHyphens/>
      <w:spacing w:after="212"/>
    </w:pPr>
    <w:rPr>
      <w:rFonts w:ascii="Segoe UI" w:eastAsia="Tahoma" w:hAnsi="Segoe UI" w:cs="Liberation Sans"/>
      <w:color w:val="000000"/>
      <w:kern w:val="1"/>
      <w:sz w:val="24"/>
      <w:szCs w:val="24"/>
      <w:lang w:eastAsia="zh-CN" w:bidi="hi-IN"/>
    </w:rPr>
  </w:style>
  <w:style w:type="paragraph" w:customStyle="1" w:styleId="Texto10">
    <w:name w:val="Texto 1"/>
    <w:pPr>
      <w:suppressAutoHyphens/>
      <w:spacing w:before="106" w:after="106"/>
      <w:ind w:firstLine="1251"/>
    </w:pPr>
    <w:rPr>
      <w:rFonts w:ascii="Segoe UI" w:eastAsia="Tahoma" w:hAnsi="Segoe UI" w:cs="Liberation Sans"/>
      <w:color w:val="000000"/>
      <w:kern w:val="1"/>
      <w:sz w:val="24"/>
      <w:szCs w:val="24"/>
      <w:lang w:eastAsia="zh-CN" w:bidi="hi-IN"/>
    </w:rPr>
  </w:style>
  <w:style w:type="paragraph" w:customStyle="1" w:styleId="Codevasf3">
    <w:name w:val="Codevasf 3"/>
    <w:pPr>
      <w:tabs>
        <w:tab w:val="left" w:pos="1769"/>
        <w:tab w:val="left" w:pos="1905"/>
      </w:tabs>
      <w:suppressAutoHyphens/>
      <w:spacing w:before="212" w:after="212"/>
      <w:ind w:left="635" w:hanging="635"/>
    </w:pPr>
    <w:rPr>
      <w:rFonts w:eastAsia="Tahoma" w:cs="Liberation Sans"/>
      <w:b/>
      <w:kern w:val="1"/>
      <w:sz w:val="24"/>
      <w:szCs w:val="24"/>
      <w:lang w:eastAsia="zh-CN" w:bidi="hi-IN"/>
    </w:rPr>
  </w:style>
  <w:style w:type="paragraph" w:customStyle="1" w:styleId="Codevasf">
    <w:name w:val="Codevasf"/>
    <w:pPr>
      <w:tabs>
        <w:tab w:val="left" w:pos="635"/>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Codevasf2">
    <w:name w:val="Codevasf 2"/>
    <w:pPr>
      <w:tabs>
        <w:tab w:val="left" w:pos="2385"/>
        <w:tab w:val="left" w:pos="2521"/>
      </w:tabs>
      <w:suppressAutoHyphens/>
      <w:spacing w:before="212" w:after="212"/>
      <w:ind w:left="1251" w:hanging="1251"/>
    </w:pPr>
    <w:rPr>
      <w:rFonts w:eastAsia="Tahoma" w:cs="Liberation Sans"/>
      <w:b/>
      <w:kern w:val="1"/>
      <w:sz w:val="24"/>
      <w:szCs w:val="24"/>
      <w:lang w:eastAsia="zh-CN" w:bidi="hi-IN"/>
    </w:rPr>
  </w:style>
  <w:style w:type="paragraph" w:customStyle="1" w:styleId="TCU-Ac-item9-1Linha">
    <w:name w:val="TCU -  Ac - item 9 - 1ª Linha"/>
    <w:pPr>
      <w:tabs>
        <w:tab w:val="left" w:pos="2000"/>
      </w:tabs>
      <w:suppressAutoHyphens/>
      <w:spacing w:after="282"/>
    </w:pPr>
    <w:rPr>
      <w:rFonts w:eastAsia="Tahoma" w:cs="Liberation Sans"/>
      <w:kern w:val="1"/>
      <w:sz w:val="24"/>
      <w:szCs w:val="24"/>
      <w:lang w:eastAsia="zh-CN" w:bidi="hi-IN"/>
    </w:rPr>
  </w:style>
  <w:style w:type="paragraph" w:customStyle="1" w:styleId="TCU-RelVoto-demais">
    <w:name w:val="TCU - Rel/Voto - demais §§"/>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customStyle="1" w:styleId="TCU-Transcrio">
    <w:name w:val="TCU - Transcrição"/>
    <w:pPr>
      <w:suppressAutoHyphens/>
      <w:spacing w:after="212"/>
      <w:ind w:left="501" w:firstLine="1000"/>
    </w:pPr>
    <w:rPr>
      <w:rFonts w:ascii="Segoe UI" w:eastAsia="Tahoma" w:hAnsi="Segoe UI" w:cs="Liberation Sans"/>
      <w:i/>
      <w:color w:val="000000"/>
      <w:kern w:val="1"/>
      <w:sz w:val="24"/>
      <w:szCs w:val="24"/>
      <w:lang w:eastAsia="zh-CN" w:bidi="hi-IN"/>
    </w:rPr>
  </w:style>
  <w:style w:type="paragraph" w:customStyle="1" w:styleId="TCU-Sumrio">
    <w:name w:val="TCU - Sumário"/>
    <w:pPr>
      <w:suppressAutoHyphens/>
      <w:ind w:left="9001"/>
    </w:pPr>
    <w:rPr>
      <w:rFonts w:ascii="Segoe UI" w:eastAsia="Tahoma" w:hAnsi="Segoe UI" w:cs="Liberation Sans"/>
      <w:b/>
      <w:color w:val="000000"/>
      <w:kern w:val="1"/>
      <w:sz w:val="24"/>
      <w:szCs w:val="24"/>
      <w:lang w:eastAsia="zh-CN" w:bidi="hi-IN"/>
    </w:rPr>
  </w:style>
  <w:style w:type="paragraph" w:customStyle="1" w:styleId="TCU-Ac-itens1a8">
    <w:name w:val="TCU -   Ac - itens 1 a 8"/>
    <w:pPr>
      <w:tabs>
        <w:tab w:val="left" w:pos="2000"/>
      </w:tabs>
      <w:suppressAutoHyphens/>
      <w:spacing w:after="282"/>
    </w:pPr>
    <w:rPr>
      <w:rFonts w:eastAsia="Tahoma" w:cs="Liberation Sans"/>
      <w:kern w:val="1"/>
      <w:sz w:val="24"/>
      <w:szCs w:val="24"/>
      <w:lang w:eastAsia="zh-CN" w:bidi="hi-IN"/>
    </w:rPr>
  </w:style>
  <w:style w:type="paragraph" w:customStyle="1" w:styleId="TCU-Ac-item9-">
    <w:name w:val="TCU - Ac - item 9 - §§"/>
    <w:pPr>
      <w:suppressAutoHyphens/>
      <w:spacing w:after="282"/>
      <w:ind w:firstLine="2000"/>
    </w:pPr>
    <w:rPr>
      <w:rFonts w:eastAsia="Tahoma" w:cs="Liberation Sans"/>
      <w:kern w:val="1"/>
      <w:sz w:val="24"/>
      <w:szCs w:val="24"/>
      <w:lang w:eastAsia="zh-CN" w:bidi="hi-IN"/>
    </w:rPr>
  </w:style>
  <w:style w:type="paragraph" w:customStyle="1" w:styleId="TCU-RelVoto-1">
    <w:name w:val="TCU - Rel/Voto - 1º §"/>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TCU-Centralizado">
    <w:name w:val="TCU - Centralizado"/>
    <w:pPr>
      <w:suppressAutoHyphens/>
      <w:jc w:val="center"/>
    </w:pPr>
    <w:rPr>
      <w:rFonts w:ascii="Segoe UI" w:eastAsia="Tahoma" w:hAnsi="Segoe UI" w:cs="Liberation Sans"/>
      <w:color w:val="000000"/>
      <w:kern w:val="1"/>
      <w:sz w:val="24"/>
      <w:szCs w:val="24"/>
      <w:lang w:eastAsia="zh-CN" w:bidi="hi-IN"/>
    </w:rPr>
  </w:style>
  <w:style w:type="paragraph" w:customStyle="1" w:styleId="TCU-Epgrafe">
    <w:name w:val="TCU - Epígrafe"/>
    <w:pPr>
      <w:suppressAutoHyphens/>
      <w:ind w:left="5001"/>
    </w:pPr>
    <w:rPr>
      <w:rFonts w:ascii="Segoe UI" w:eastAsia="Tahoma" w:hAnsi="Segoe UI" w:cs="Liberation Sans"/>
      <w:color w:val="000000"/>
      <w:kern w:val="1"/>
      <w:sz w:val="24"/>
      <w:szCs w:val="24"/>
      <w:lang w:eastAsia="zh-CN" w:bidi="hi-IN"/>
    </w:rPr>
  </w:style>
  <w:style w:type="paragraph" w:customStyle="1" w:styleId="Textodebalo1">
    <w:name w:val="Texto de balão1"/>
    <w:pPr>
      <w:suppressAutoHyphens/>
    </w:pPr>
    <w:rPr>
      <w:rFonts w:ascii="Segoe UI" w:eastAsia="Tahoma" w:hAnsi="Segoe UI" w:cs="Liberation Sans"/>
      <w:color w:val="000000"/>
      <w:kern w:val="1"/>
      <w:sz w:val="16"/>
      <w:szCs w:val="24"/>
      <w:lang w:eastAsia="zh-CN" w:bidi="hi-IN"/>
    </w:rPr>
  </w:style>
  <w:style w:type="paragraph" w:customStyle="1" w:styleId="WW8Num5z21">
    <w:name w:val="WW8Num5z21"/>
    <w:pPr>
      <w:suppressAutoHyphens/>
    </w:pPr>
    <w:rPr>
      <w:rFonts w:eastAsia="Tahoma" w:cs="Liberation Sans"/>
      <w:kern w:val="1"/>
      <w:szCs w:val="24"/>
      <w:lang w:eastAsia="zh-CN" w:bidi="hi-IN"/>
    </w:rPr>
  </w:style>
  <w:style w:type="paragraph" w:customStyle="1" w:styleId="WW8Num4z21">
    <w:name w:val="WW8Num4z21"/>
    <w:pPr>
      <w:suppressAutoHyphens/>
    </w:pPr>
    <w:rPr>
      <w:rFonts w:ascii="Liberation Serif" w:eastAsia="Tahoma" w:hAnsi="Liberation Serif" w:cs="Liberation Sans"/>
      <w:kern w:val="1"/>
      <w:sz w:val="24"/>
      <w:szCs w:val="24"/>
      <w:lang w:eastAsia="zh-CN" w:bidi="hi-IN"/>
    </w:rPr>
  </w:style>
  <w:style w:type="paragraph" w:customStyle="1" w:styleId="WW8Num3z81">
    <w:name w:val="WW8Num3z81"/>
    <w:pPr>
      <w:suppressAutoHyphens/>
    </w:pPr>
    <w:rPr>
      <w:rFonts w:ascii="Liberation Serif" w:eastAsia="Tahoma" w:hAnsi="Liberation Serif" w:cs="Liberation Sans"/>
      <w:kern w:val="1"/>
      <w:sz w:val="24"/>
      <w:szCs w:val="24"/>
      <w:lang w:eastAsia="zh-CN" w:bidi="hi-IN"/>
    </w:rPr>
  </w:style>
  <w:style w:type="paragraph" w:customStyle="1" w:styleId="WW8Num3z71">
    <w:name w:val="WW8Num3z71"/>
    <w:pPr>
      <w:suppressAutoHyphens/>
    </w:pPr>
    <w:rPr>
      <w:rFonts w:ascii="Liberation Serif" w:eastAsia="Tahoma" w:hAnsi="Liberation Serif" w:cs="Liberation Sans"/>
      <w:kern w:val="1"/>
      <w:sz w:val="24"/>
      <w:szCs w:val="24"/>
      <w:lang w:eastAsia="zh-CN" w:bidi="hi-IN"/>
    </w:rPr>
  </w:style>
  <w:style w:type="paragraph" w:customStyle="1" w:styleId="WW8Num3z61">
    <w:name w:val="WW8Num3z61"/>
    <w:pPr>
      <w:suppressAutoHyphens/>
    </w:pPr>
    <w:rPr>
      <w:rFonts w:ascii="Liberation Serif" w:eastAsia="Tahoma" w:hAnsi="Liberation Serif" w:cs="Liberation Sans"/>
      <w:kern w:val="1"/>
      <w:sz w:val="24"/>
      <w:szCs w:val="24"/>
      <w:lang w:eastAsia="zh-CN" w:bidi="hi-IN"/>
    </w:rPr>
  </w:style>
  <w:style w:type="paragraph" w:customStyle="1" w:styleId="WW8Num3z51">
    <w:name w:val="WW8Num3z51"/>
    <w:pPr>
      <w:suppressAutoHyphens/>
    </w:pPr>
    <w:rPr>
      <w:rFonts w:ascii="Liberation Serif" w:eastAsia="Tahoma" w:hAnsi="Liberation Serif" w:cs="Liberation Sans"/>
      <w:kern w:val="1"/>
      <w:sz w:val="24"/>
      <w:szCs w:val="24"/>
      <w:lang w:eastAsia="zh-CN" w:bidi="hi-IN"/>
    </w:rPr>
  </w:style>
  <w:style w:type="paragraph" w:customStyle="1" w:styleId="WW8Num3z41">
    <w:name w:val="WW8Num3z41"/>
    <w:pPr>
      <w:suppressAutoHyphens/>
    </w:pPr>
    <w:rPr>
      <w:rFonts w:ascii="Liberation Serif" w:eastAsia="Tahoma" w:hAnsi="Liberation Serif" w:cs="Liberation Sans"/>
      <w:kern w:val="1"/>
      <w:sz w:val="24"/>
      <w:szCs w:val="24"/>
      <w:lang w:eastAsia="zh-CN" w:bidi="hi-IN"/>
    </w:rPr>
  </w:style>
  <w:style w:type="paragraph" w:customStyle="1" w:styleId="WW8Num3z31">
    <w:name w:val="WW8Num3z31"/>
    <w:pPr>
      <w:suppressAutoHyphens/>
    </w:pPr>
    <w:rPr>
      <w:rFonts w:ascii="Liberation Serif" w:eastAsia="Tahoma" w:hAnsi="Liberation Serif" w:cs="Liberation Sans"/>
      <w:kern w:val="1"/>
      <w:sz w:val="24"/>
      <w:szCs w:val="24"/>
      <w:lang w:eastAsia="zh-CN" w:bidi="hi-IN"/>
    </w:rPr>
  </w:style>
  <w:style w:type="paragraph" w:customStyle="1" w:styleId="WW8Num2z21">
    <w:name w:val="WW8Num2z21"/>
    <w:pPr>
      <w:suppressAutoHyphens/>
    </w:pPr>
    <w:rPr>
      <w:rFonts w:ascii="Liberation Serif" w:eastAsia="Tahoma" w:hAnsi="Liberation Serif" w:cs="Liberation Sans"/>
      <w:kern w:val="1"/>
      <w:sz w:val="24"/>
      <w:szCs w:val="24"/>
      <w:lang w:eastAsia="zh-CN" w:bidi="hi-IN"/>
    </w:rPr>
  </w:style>
  <w:style w:type="paragraph" w:customStyle="1" w:styleId="InspirationLTGliederung1">
    <w:name w:val="Inspiration~LT~Gliederung 1"/>
    <w:pPr>
      <w:suppressAutoHyphens/>
      <w:spacing w:after="283"/>
    </w:pPr>
    <w:rPr>
      <w:rFonts w:ascii="Lohit Hindi" w:eastAsia="Tahoma" w:hAnsi="Lohit Hindi" w:cs="Liberation Sans"/>
      <w:color w:val="000000"/>
      <w:kern w:val="1"/>
      <w:sz w:val="52"/>
      <w:szCs w:val="24"/>
      <w:lang w:eastAsia="zh-CN" w:bidi="hi-IN"/>
    </w:rPr>
  </w:style>
  <w:style w:type="paragraph" w:customStyle="1" w:styleId="InspirationLTGliederung2">
    <w:name w:val="Inspiration~LT~Gliederung 2"/>
    <w:basedOn w:val="InspirationLTGliederung1"/>
    <w:pPr>
      <w:spacing w:after="227"/>
    </w:pPr>
    <w:rPr>
      <w:rFonts w:cs="Lohit Hindi"/>
    </w:rPr>
  </w:style>
  <w:style w:type="paragraph" w:customStyle="1" w:styleId="InspirationLTGliederung3">
    <w:name w:val="Inspiration~LT~Gliederung 3"/>
    <w:basedOn w:val="InspirationLTGliederung2"/>
    <w:pPr>
      <w:spacing w:after="170"/>
    </w:pPr>
  </w:style>
  <w:style w:type="paragraph" w:customStyle="1" w:styleId="InspirationLTGliederung4">
    <w:name w:val="Inspiration~LT~Gliederung 4"/>
    <w:basedOn w:val="InspirationLTGliederung3"/>
    <w:pPr>
      <w:spacing w:after="113"/>
    </w:pPr>
  </w:style>
  <w:style w:type="paragraph" w:customStyle="1" w:styleId="InspirationLTGliederung5">
    <w:name w:val="Inspiration~LT~Gliederung 5"/>
    <w:basedOn w:val="InspirationLTGliederung4"/>
    <w:pPr>
      <w:spacing w:after="57"/>
    </w:pPr>
  </w:style>
  <w:style w:type="paragraph" w:customStyle="1" w:styleId="InspirationLTGliederung6">
    <w:name w:val="Inspiration~LT~Gliederung 6"/>
    <w:basedOn w:val="InspirationLTGliederung5"/>
  </w:style>
  <w:style w:type="paragraph" w:customStyle="1" w:styleId="InspirationLTGliederung7">
    <w:name w:val="Inspiration~LT~Gliederung 7"/>
    <w:basedOn w:val="InspirationLTGliederung6"/>
  </w:style>
  <w:style w:type="paragraph" w:customStyle="1" w:styleId="InspirationLTGliederung8">
    <w:name w:val="Inspiration~LT~Gliederung 8"/>
    <w:basedOn w:val="InspirationLTGliederung7"/>
    <w:rPr>
      <w:sz w:val="40"/>
    </w:rPr>
  </w:style>
  <w:style w:type="paragraph" w:customStyle="1" w:styleId="InspirationLTGliederung9">
    <w:name w:val="Inspiration~LT~Gliederung 9"/>
    <w:basedOn w:val="InspirationLTGliederung8"/>
  </w:style>
  <w:style w:type="paragraph" w:customStyle="1" w:styleId="InspirationLTTitel">
    <w:name w:val="Inspiration~LT~Titel"/>
    <w:pPr>
      <w:suppressAutoHyphens/>
    </w:pPr>
    <w:rPr>
      <w:rFonts w:ascii="Lohit Hindi" w:eastAsia="Tahoma" w:hAnsi="Lohit Hindi" w:cs="Liberation Sans"/>
      <w:color w:val="000000"/>
      <w:kern w:val="1"/>
      <w:sz w:val="72"/>
      <w:szCs w:val="24"/>
      <w:lang w:eastAsia="zh-CN" w:bidi="hi-IN"/>
    </w:rPr>
  </w:style>
  <w:style w:type="paragraph" w:customStyle="1" w:styleId="InspirationLTUntertitel">
    <w:name w:val="Inspiration~LT~Untertitel"/>
    <w:pPr>
      <w:suppressAutoHyphens/>
      <w:jc w:val="center"/>
    </w:pPr>
    <w:rPr>
      <w:rFonts w:ascii="Lohit Hindi" w:eastAsia="Tahoma" w:hAnsi="Lohit Hindi" w:cs="Liberation Sans"/>
      <w:color w:val="000000"/>
      <w:kern w:val="1"/>
      <w:sz w:val="64"/>
      <w:szCs w:val="24"/>
      <w:lang w:eastAsia="zh-CN" w:bidi="hi-IN"/>
    </w:rPr>
  </w:style>
  <w:style w:type="paragraph" w:customStyle="1" w:styleId="InspirationLTNotizen">
    <w:name w:val="Inspiration~LT~Notizen"/>
    <w:pPr>
      <w:suppressAutoHyphens/>
      <w:ind w:left="340"/>
    </w:pPr>
    <w:rPr>
      <w:rFonts w:ascii="Lohit Hindi" w:eastAsia="Tahoma" w:hAnsi="Lohit Hindi" w:cs="Liberation Sans"/>
      <w:color w:val="000000"/>
      <w:kern w:val="1"/>
      <w:sz w:val="58"/>
      <w:szCs w:val="24"/>
      <w:lang w:eastAsia="zh-CN" w:bidi="hi-IN"/>
    </w:rPr>
  </w:style>
  <w:style w:type="paragraph" w:customStyle="1" w:styleId="InspirationLTHintergrundobjekte">
    <w:name w:val="Inspiration~LT~Hintergrundobjekte"/>
    <w:pPr>
      <w:suppressAutoHyphens/>
    </w:pPr>
    <w:rPr>
      <w:rFonts w:ascii="Liberation Serif" w:eastAsia="Tahoma" w:hAnsi="Liberation Serif" w:cs="Liberation Sans"/>
      <w:kern w:val="1"/>
      <w:sz w:val="24"/>
      <w:szCs w:val="24"/>
      <w:lang w:eastAsia="zh-CN" w:bidi="hi-IN"/>
    </w:rPr>
  </w:style>
  <w:style w:type="paragraph" w:customStyle="1" w:styleId="InspirationLTHintergrund">
    <w:name w:val="Inspiration~LT~Hintergrund"/>
    <w:pPr>
      <w:suppressAutoHyphens/>
    </w:pPr>
    <w:rPr>
      <w:rFonts w:ascii="Liberation Serif" w:eastAsia="Tahoma" w:hAnsi="Liberation Serif" w:cs="Liberation Sans"/>
      <w:kern w:val="1"/>
      <w:sz w:val="24"/>
      <w:szCs w:val="24"/>
      <w:lang w:eastAsia="zh-CN" w:bidi="hi-IN"/>
    </w:rPr>
  </w:style>
  <w:style w:type="paragraph" w:customStyle="1" w:styleId="WW-Ttulo3Char">
    <w:name w:val="WW-Título 3 Char"/>
    <w:pPr>
      <w:suppressAutoHyphens/>
    </w:pPr>
    <w:rPr>
      <w:rFonts w:ascii="Liberation Sans" w:eastAsia="Tahoma" w:hAnsi="Liberation Sans" w:cs="Liberation Sans"/>
      <w:b/>
      <w:color w:val="000000"/>
      <w:kern w:val="1"/>
      <w:sz w:val="24"/>
      <w:szCs w:val="24"/>
      <w:lang w:eastAsia="zh-CN" w:bidi="hi-IN"/>
    </w:rPr>
  </w:style>
  <w:style w:type="paragraph" w:customStyle="1" w:styleId="WW-Ttulo3Char1">
    <w:name w:val="WW-Título 3 Char1"/>
    <w:pPr>
      <w:suppressAutoHyphens/>
    </w:pPr>
    <w:rPr>
      <w:rFonts w:ascii="Liberation Sans" w:eastAsia="Tahoma" w:hAnsi="Liberation Sans" w:cs="Liberation Sans"/>
      <w:b/>
      <w:color w:val="4F81BD"/>
      <w:kern w:val="1"/>
      <w:sz w:val="24"/>
      <w:szCs w:val="24"/>
      <w:lang w:eastAsia="zh-CN" w:bidi="hi-IN"/>
    </w:rPr>
  </w:style>
  <w:style w:type="paragraph" w:customStyle="1" w:styleId="WW-CorpodetextoChar1">
    <w:name w:val="WW-Corpo de texto Char1"/>
    <w:pPr>
      <w:suppressAutoHyphens/>
    </w:pPr>
    <w:rPr>
      <w:rFonts w:ascii="Liberation Sans" w:eastAsia="Tahoma" w:hAnsi="Liberation Sans" w:cs="Liberation Sans"/>
      <w:color w:val="000000"/>
      <w:kern w:val="1"/>
      <w:sz w:val="24"/>
      <w:szCs w:val="24"/>
      <w:lang w:eastAsia="zh-CN" w:bidi="hi-IN"/>
    </w:rPr>
  </w:style>
  <w:style w:type="paragraph" w:customStyle="1" w:styleId="WW-CorpodetextoChar">
    <w:name w:val="WW-Corpo de texto Char"/>
    <w:pPr>
      <w:suppressAutoHyphens/>
    </w:pPr>
    <w:rPr>
      <w:rFonts w:ascii="Liberation Sans" w:eastAsia="Tahoma" w:hAnsi="Liberation Sans" w:cs="Liberation Sans"/>
      <w:color w:val="000000"/>
      <w:kern w:val="1"/>
      <w:sz w:val="24"/>
      <w:szCs w:val="24"/>
      <w:lang w:eastAsia="zh-CN" w:bidi="hi-IN"/>
    </w:rPr>
  </w:style>
  <w:style w:type="paragraph" w:customStyle="1" w:styleId="WW-CabealhoChar">
    <w:name w:val="WW-Cabeçalho Char"/>
    <w:pPr>
      <w:suppressAutoHyphens/>
    </w:pPr>
    <w:rPr>
      <w:rFonts w:ascii="Liberation Sans" w:eastAsia="Tahoma" w:hAnsi="Liberation Sans" w:cs="Liberation Sans"/>
      <w:color w:val="000000"/>
      <w:kern w:val="1"/>
      <w:sz w:val="24"/>
      <w:szCs w:val="24"/>
      <w:lang w:eastAsia="zh-CN" w:bidi="hi-IN"/>
    </w:rPr>
  </w:style>
  <w:style w:type="paragraph" w:customStyle="1" w:styleId="WW-Ttulo2Char">
    <w:name w:val="WW-Título 2 Char"/>
    <w:pPr>
      <w:suppressAutoHyphens/>
    </w:pPr>
    <w:rPr>
      <w:rFonts w:ascii="Liberation Sans" w:eastAsia="Tahoma" w:hAnsi="Liberation Sans" w:cs="Liberation Sans"/>
      <w:b/>
      <w:color w:val="000000"/>
      <w:kern w:val="1"/>
      <w:sz w:val="24"/>
      <w:szCs w:val="24"/>
      <w:lang w:eastAsia="zh-CN" w:bidi="hi-IN"/>
    </w:rPr>
  </w:style>
  <w:style w:type="paragraph" w:customStyle="1" w:styleId="WW-Ttulo1Char">
    <w:name w:val="WW-Título 1 Char"/>
    <w:pPr>
      <w:suppressAutoHyphens/>
    </w:pPr>
    <w:rPr>
      <w:rFonts w:ascii="Liberation Sans" w:eastAsia="Tahoma" w:hAnsi="Liberation Sans" w:cs="Liberation Sans"/>
      <w:b/>
      <w:color w:val="365F91"/>
      <w:kern w:val="1"/>
      <w:sz w:val="24"/>
      <w:szCs w:val="24"/>
      <w:lang w:eastAsia="zh-CN" w:bidi="hi-IN"/>
    </w:rPr>
  </w:style>
  <w:style w:type="paragraph" w:customStyle="1" w:styleId="nfaseforte">
    <w:name w:val="Ênfase forte"/>
    <w:pPr>
      <w:suppressAutoHyphens/>
    </w:pPr>
    <w:rPr>
      <w:rFonts w:ascii="Liberation Serif" w:eastAsia="Tahoma" w:hAnsi="Liberation Serif" w:cs="Liberation Sans"/>
      <w:b/>
      <w:kern w:val="1"/>
      <w:sz w:val="24"/>
      <w:szCs w:val="24"/>
      <w:lang w:eastAsia="zh-CN" w:bidi="hi-IN"/>
    </w:rPr>
  </w:style>
  <w:style w:type="paragraph" w:customStyle="1" w:styleId="Ttulo10">
    <w:name w:val="Título 10"/>
    <w:basedOn w:val="Ttulo30"/>
    <w:next w:val="Corpodetexto"/>
    <w:pPr>
      <w:numPr>
        <w:numId w:val="1"/>
      </w:numPr>
      <w:spacing w:before="60" w:after="60"/>
    </w:pPr>
    <w:rPr>
      <w:bCs/>
      <w:sz w:val="21"/>
      <w:szCs w:val="21"/>
    </w:rPr>
  </w:style>
  <w:style w:type="paragraph" w:styleId="Recuodecorpodetexto2">
    <w:name w:val="Body Text Indent 2"/>
    <w:basedOn w:val="Normal"/>
    <w:link w:val="Recuodecorpodetexto2Char1"/>
    <w:uiPriority w:val="99"/>
    <w:unhideWhenUsed/>
    <w:rsid w:val="00A001BA"/>
    <w:pPr>
      <w:spacing w:after="120" w:line="480" w:lineRule="auto"/>
      <w:ind w:left="283"/>
    </w:pPr>
    <w:rPr>
      <w:lang w:val="x-none"/>
    </w:rPr>
  </w:style>
  <w:style w:type="character" w:customStyle="1" w:styleId="Recuodecorpodetexto2Char1">
    <w:name w:val="Recuo de corpo de texto 2 Char1"/>
    <w:link w:val="Recuodecorpodetexto2"/>
    <w:uiPriority w:val="99"/>
    <w:rsid w:val="00A001BA"/>
    <w:rPr>
      <w:kern w:val="1"/>
      <w:sz w:val="24"/>
      <w:szCs w:val="24"/>
      <w:lang w:eastAsia="zh-CN"/>
    </w:rPr>
  </w:style>
  <w:style w:type="paragraph" w:styleId="Sumrio1">
    <w:name w:val="toc 1"/>
    <w:basedOn w:val="Normal"/>
    <w:next w:val="Normal"/>
    <w:autoRedefine/>
    <w:uiPriority w:val="39"/>
    <w:unhideWhenUsed/>
    <w:rsid w:val="004D26AC"/>
    <w:pPr>
      <w:tabs>
        <w:tab w:val="left" w:pos="440"/>
        <w:tab w:val="right" w:leader="dot" w:pos="9062"/>
      </w:tabs>
      <w:suppressAutoHyphens w:val="0"/>
      <w:jc w:val="both"/>
    </w:pPr>
    <w:rPr>
      <w:rFonts w:ascii="Arial" w:eastAsia="Tahoma" w:hAnsi="Arial" w:cs="Arial"/>
      <w:noProof/>
      <w:kern w:val="0"/>
      <w:lang w:eastAsia="pt-BR" w:bidi="hi-IN"/>
    </w:rPr>
  </w:style>
  <w:style w:type="paragraph" w:styleId="CabealhodoSumrio">
    <w:name w:val="TOC Heading"/>
    <w:basedOn w:val="Ttulo1"/>
    <w:next w:val="Normal"/>
    <w:uiPriority w:val="39"/>
    <w:semiHidden/>
    <w:unhideWhenUsed/>
    <w:qFormat/>
    <w:rsid w:val="00A001BA"/>
    <w:pPr>
      <w:keepLines/>
      <w:suppressAutoHyphens w:val="0"/>
      <w:spacing w:before="480" w:line="276" w:lineRule="auto"/>
      <w:jc w:val="left"/>
      <w:outlineLvl w:val="9"/>
    </w:pPr>
    <w:rPr>
      <w:rFonts w:ascii="Cambria" w:hAnsi="Cambria"/>
      <w:bCs/>
      <w:color w:val="365F91"/>
      <w:kern w:val="0"/>
      <w:sz w:val="28"/>
      <w:szCs w:val="28"/>
      <w:lang w:eastAsia="en-US"/>
    </w:rPr>
  </w:style>
  <w:style w:type="character" w:styleId="Refdenotaderodap">
    <w:name w:val="footnote reference"/>
    <w:semiHidden/>
    <w:unhideWhenUsed/>
    <w:rsid w:val="00A001BA"/>
    <w:rPr>
      <w:vertAlign w:val="superscript"/>
    </w:rPr>
  </w:style>
  <w:style w:type="paragraph" w:styleId="Sumrio2">
    <w:name w:val="toc 2"/>
    <w:basedOn w:val="Normal"/>
    <w:next w:val="Normal"/>
    <w:autoRedefine/>
    <w:uiPriority w:val="39"/>
    <w:unhideWhenUsed/>
    <w:rsid w:val="00A86A53"/>
    <w:pPr>
      <w:ind w:left="240"/>
    </w:pPr>
  </w:style>
  <w:style w:type="table" w:styleId="Tabelacomgrade">
    <w:name w:val="Table Grid"/>
    <w:basedOn w:val="Tabelanormal"/>
    <w:uiPriority w:val="39"/>
    <w:rsid w:val="00AF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PadroLTTitel"/>
    <w:link w:val="LO-NormalChar"/>
    <w:rsid w:val="001C2913"/>
    <w:pPr>
      <w:overflowPunct w:val="0"/>
    </w:pPr>
    <w:rPr>
      <w:rFonts w:ascii="Times New Roman" w:eastAsia="Times New Roman" w:hAnsi="Times New Roman" w:cs="Times New Roman"/>
      <w:sz w:val="40"/>
      <w:shd w:val="clear" w:color="auto" w:fill="FFFFFF"/>
    </w:rPr>
  </w:style>
  <w:style w:type="paragraph" w:customStyle="1" w:styleId="western">
    <w:name w:val="western"/>
    <w:basedOn w:val="Normal"/>
    <w:rsid w:val="001C2913"/>
    <w:pPr>
      <w:suppressAutoHyphens w:val="0"/>
      <w:spacing w:before="100" w:beforeAutospacing="1" w:after="100" w:afterAutospacing="1"/>
    </w:pPr>
    <w:rPr>
      <w:kern w:val="0"/>
      <w:lang w:eastAsia="pt-BR"/>
    </w:rPr>
  </w:style>
  <w:style w:type="paragraph" w:customStyle="1" w:styleId="Standard">
    <w:name w:val="Standard"/>
    <w:rsid w:val="0025334F"/>
    <w:pPr>
      <w:widowControl w:val="0"/>
      <w:suppressAutoHyphens/>
      <w:autoSpaceDN w:val="0"/>
      <w:textAlignment w:val="baseline"/>
    </w:pPr>
    <w:rPr>
      <w:rFonts w:ascii="Calibri" w:eastAsia="Segoe UI" w:hAnsi="Calibri" w:cs="Tahoma"/>
      <w:color w:val="000000"/>
      <w:kern w:val="3"/>
      <w:sz w:val="24"/>
      <w:szCs w:val="24"/>
      <w:lang w:val="en-US" w:eastAsia="en-US" w:bidi="en-US"/>
    </w:rPr>
  </w:style>
  <w:style w:type="character" w:customStyle="1" w:styleId="LO-NormalChar">
    <w:name w:val="LO-Normal Char"/>
    <w:link w:val="LO-Normal"/>
    <w:locked/>
    <w:rsid w:val="004A093F"/>
    <w:rPr>
      <w:color w:val="000000"/>
      <w:kern w:val="1"/>
      <w:sz w:val="40"/>
      <w:szCs w:val="24"/>
      <w:lang w:eastAsia="zh-CN" w:bidi="hi-IN"/>
    </w:rPr>
  </w:style>
  <w:style w:type="paragraph" w:styleId="Sumrio3">
    <w:name w:val="toc 3"/>
    <w:basedOn w:val="Normal"/>
    <w:next w:val="Normal"/>
    <w:autoRedefine/>
    <w:uiPriority w:val="39"/>
    <w:unhideWhenUsed/>
    <w:rsid w:val="00E97265"/>
    <w:pPr>
      <w:tabs>
        <w:tab w:val="left" w:pos="1320"/>
        <w:tab w:val="right" w:leader="dot" w:pos="9061"/>
      </w:tabs>
    </w:pPr>
    <w:rPr>
      <w:rFonts w:ascii="Arial"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476">
      <w:bodyDiv w:val="1"/>
      <w:marLeft w:val="0"/>
      <w:marRight w:val="0"/>
      <w:marTop w:val="0"/>
      <w:marBottom w:val="0"/>
      <w:divBdr>
        <w:top w:val="none" w:sz="0" w:space="0" w:color="auto"/>
        <w:left w:val="none" w:sz="0" w:space="0" w:color="auto"/>
        <w:bottom w:val="none" w:sz="0" w:space="0" w:color="auto"/>
        <w:right w:val="none" w:sz="0" w:space="0" w:color="auto"/>
      </w:divBdr>
    </w:div>
    <w:div w:id="236208145">
      <w:bodyDiv w:val="1"/>
      <w:marLeft w:val="0"/>
      <w:marRight w:val="0"/>
      <w:marTop w:val="0"/>
      <w:marBottom w:val="0"/>
      <w:divBdr>
        <w:top w:val="none" w:sz="0" w:space="0" w:color="auto"/>
        <w:left w:val="none" w:sz="0" w:space="0" w:color="auto"/>
        <w:bottom w:val="none" w:sz="0" w:space="0" w:color="auto"/>
        <w:right w:val="none" w:sz="0" w:space="0" w:color="auto"/>
      </w:divBdr>
    </w:div>
    <w:div w:id="293214425">
      <w:bodyDiv w:val="1"/>
      <w:marLeft w:val="0"/>
      <w:marRight w:val="0"/>
      <w:marTop w:val="0"/>
      <w:marBottom w:val="0"/>
      <w:divBdr>
        <w:top w:val="none" w:sz="0" w:space="0" w:color="auto"/>
        <w:left w:val="none" w:sz="0" w:space="0" w:color="auto"/>
        <w:bottom w:val="none" w:sz="0" w:space="0" w:color="auto"/>
        <w:right w:val="none" w:sz="0" w:space="0" w:color="auto"/>
      </w:divBdr>
    </w:div>
    <w:div w:id="394932631">
      <w:bodyDiv w:val="1"/>
      <w:marLeft w:val="0"/>
      <w:marRight w:val="0"/>
      <w:marTop w:val="0"/>
      <w:marBottom w:val="0"/>
      <w:divBdr>
        <w:top w:val="none" w:sz="0" w:space="0" w:color="auto"/>
        <w:left w:val="none" w:sz="0" w:space="0" w:color="auto"/>
        <w:bottom w:val="none" w:sz="0" w:space="0" w:color="auto"/>
        <w:right w:val="none" w:sz="0" w:space="0" w:color="auto"/>
      </w:divBdr>
    </w:div>
    <w:div w:id="425879656">
      <w:bodyDiv w:val="1"/>
      <w:marLeft w:val="0"/>
      <w:marRight w:val="0"/>
      <w:marTop w:val="0"/>
      <w:marBottom w:val="0"/>
      <w:divBdr>
        <w:top w:val="none" w:sz="0" w:space="0" w:color="auto"/>
        <w:left w:val="none" w:sz="0" w:space="0" w:color="auto"/>
        <w:bottom w:val="none" w:sz="0" w:space="0" w:color="auto"/>
        <w:right w:val="none" w:sz="0" w:space="0" w:color="auto"/>
      </w:divBdr>
    </w:div>
    <w:div w:id="439879873">
      <w:bodyDiv w:val="1"/>
      <w:marLeft w:val="0"/>
      <w:marRight w:val="0"/>
      <w:marTop w:val="0"/>
      <w:marBottom w:val="0"/>
      <w:divBdr>
        <w:top w:val="none" w:sz="0" w:space="0" w:color="auto"/>
        <w:left w:val="none" w:sz="0" w:space="0" w:color="auto"/>
        <w:bottom w:val="none" w:sz="0" w:space="0" w:color="auto"/>
        <w:right w:val="none" w:sz="0" w:space="0" w:color="auto"/>
      </w:divBdr>
    </w:div>
    <w:div w:id="552888241">
      <w:bodyDiv w:val="1"/>
      <w:marLeft w:val="0"/>
      <w:marRight w:val="0"/>
      <w:marTop w:val="0"/>
      <w:marBottom w:val="0"/>
      <w:divBdr>
        <w:top w:val="none" w:sz="0" w:space="0" w:color="auto"/>
        <w:left w:val="none" w:sz="0" w:space="0" w:color="auto"/>
        <w:bottom w:val="none" w:sz="0" w:space="0" w:color="auto"/>
        <w:right w:val="none" w:sz="0" w:space="0" w:color="auto"/>
      </w:divBdr>
    </w:div>
    <w:div w:id="637497186">
      <w:bodyDiv w:val="1"/>
      <w:marLeft w:val="0"/>
      <w:marRight w:val="0"/>
      <w:marTop w:val="0"/>
      <w:marBottom w:val="0"/>
      <w:divBdr>
        <w:top w:val="none" w:sz="0" w:space="0" w:color="auto"/>
        <w:left w:val="none" w:sz="0" w:space="0" w:color="auto"/>
        <w:bottom w:val="none" w:sz="0" w:space="0" w:color="auto"/>
        <w:right w:val="none" w:sz="0" w:space="0" w:color="auto"/>
      </w:divBdr>
    </w:div>
    <w:div w:id="926958687">
      <w:bodyDiv w:val="1"/>
      <w:marLeft w:val="0"/>
      <w:marRight w:val="0"/>
      <w:marTop w:val="0"/>
      <w:marBottom w:val="0"/>
      <w:divBdr>
        <w:top w:val="none" w:sz="0" w:space="0" w:color="auto"/>
        <w:left w:val="none" w:sz="0" w:space="0" w:color="auto"/>
        <w:bottom w:val="none" w:sz="0" w:space="0" w:color="auto"/>
        <w:right w:val="none" w:sz="0" w:space="0" w:color="auto"/>
      </w:divBdr>
    </w:div>
    <w:div w:id="1027291750">
      <w:bodyDiv w:val="1"/>
      <w:marLeft w:val="0"/>
      <w:marRight w:val="0"/>
      <w:marTop w:val="0"/>
      <w:marBottom w:val="0"/>
      <w:divBdr>
        <w:top w:val="none" w:sz="0" w:space="0" w:color="auto"/>
        <w:left w:val="none" w:sz="0" w:space="0" w:color="auto"/>
        <w:bottom w:val="none" w:sz="0" w:space="0" w:color="auto"/>
        <w:right w:val="none" w:sz="0" w:space="0" w:color="auto"/>
      </w:divBdr>
    </w:div>
    <w:div w:id="1085496613">
      <w:bodyDiv w:val="1"/>
      <w:marLeft w:val="0"/>
      <w:marRight w:val="0"/>
      <w:marTop w:val="0"/>
      <w:marBottom w:val="0"/>
      <w:divBdr>
        <w:top w:val="none" w:sz="0" w:space="0" w:color="auto"/>
        <w:left w:val="none" w:sz="0" w:space="0" w:color="auto"/>
        <w:bottom w:val="none" w:sz="0" w:space="0" w:color="auto"/>
        <w:right w:val="none" w:sz="0" w:space="0" w:color="auto"/>
      </w:divBdr>
    </w:div>
    <w:div w:id="1141581197">
      <w:bodyDiv w:val="1"/>
      <w:marLeft w:val="0"/>
      <w:marRight w:val="0"/>
      <w:marTop w:val="0"/>
      <w:marBottom w:val="0"/>
      <w:divBdr>
        <w:top w:val="none" w:sz="0" w:space="0" w:color="auto"/>
        <w:left w:val="none" w:sz="0" w:space="0" w:color="auto"/>
        <w:bottom w:val="none" w:sz="0" w:space="0" w:color="auto"/>
        <w:right w:val="none" w:sz="0" w:space="0" w:color="auto"/>
      </w:divBdr>
    </w:div>
    <w:div w:id="1183780183">
      <w:bodyDiv w:val="1"/>
      <w:marLeft w:val="0"/>
      <w:marRight w:val="0"/>
      <w:marTop w:val="0"/>
      <w:marBottom w:val="0"/>
      <w:divBdr>
        <w:top w:val="none" w:sz="0" w:space="0" w:color="auto"/>
        <w:left w:val="none" w:sz="0" w:space="0" w:color="auto"/>
        <w:bottom w:val="none" w:sz="0" w:space="0" w:color="auto"/>
        <w:right w:val="none" w:sz="0" w:space="0" w:color="auto"/>
      </w:divBdr>
    </w:div>
    <w:div w:id="1323971790">
      <w:bodyDiv w:val="1"/>
      <w:marLeft w:val="0"/>
      <w:marRight w:val="0"/>
      <w:marTop w:val="0"/>
      <w:marBottom w:val="0"/>
      <w:divBdr>
        <w:top w:val="none" w:sz="0" w:space="0" w:color="auto"/>
        <w:left w:val="none" w:sz="0" w:space="0" w:color="auto"/>
        <w:bottom w:val="none" w:sz="0" w:space="0" w:color="auto"/>
        <w:right w:val="none" w:sz="0" w:space="0" w:color="auto"/>
      </w:divBdr>
    </w:div>
    <w:div w:id="1329091954">
      <w:bodyDiv w:val="1"/>
      <w:marLeft w:val="0"/>
      <w:marRight w:val="0"/>
      <w:marTop w:val="0"/>
      <w:marBottom w:val="0"/>
      <w:divBdr>
        <w:top w:val="none" w:sz="0" w:space="0" w:color="auto"/>
        <w:left w:val="none" w:sz="0" w:space="0" w:color="auto"/>
        <w:bottom w:val="none" w:sz="0" w:space="0" w:color="auto"/>
        <w:right w:val="none" w:sz="0" w:space="0" w:color="auto"/>
      </w:divBdr>
    </w:div>
    <w:div w:id="1342003144">
      <w:bodyDiv w:val="1"/>
      <w:marLeft w:val="0"/>
      <w:marRight w:val="0"/>
      <w:marTop w:val="0"/>
      <w:marBottom w:val="0"/>
      <w:divBdr>
        <w:top w:val="none" w:sz="0" w:space="0" w:color="auto"/>
        <w:left w:val="none" w:sz="0" w:space="0" w:color="auto"/>
        <w:bottom w:val="none" w:sz="0" w:space="0" w:color="auto"/>
        <w:right w:val="none" w:sz="0" w:space="0" w:color="auto"/>
      </w:divBdr>
    </w:div>
    <w:div w:id="1468235576">
      <w:bodyDiv w:val="1"/>
      <w:marLeft w:val="0"/>
      <w:marRight w:val="0"/>
      <w:marTop w:val="0"/>
      <w:marBottom w:val="0"/>
      <w:divBdr>
        <w:top w:val="none" w:sz="0" w:space="0" w:color="auto"/>
        <w:left w:val="none" w:sz="0" w:space="0" w:color="auto"/>
        <w:bottom w:val="none" w:sz="0" w:space="0" w:color="auto"/>
        <w:right w:val="none" w:sz="0" w:space="0" w:color="auto"/>
      </w:divBdr>
    </w:div>
    <w:div w:id="1525365870">
      <w:bodyDiv w:val="1"/>
      <w:marLeft w:val="0"/>
      <w:marRight w:val="0"/>
      <w:marTop w:val="0"/>
      <w:marBottom w:val="0"/>
      <w:divBdr>
        <w:top w:val="none" w:sz="0" w:space="0" w:color="auto"/>
        <w:left w:val="none" w:sz="0" w:space="0" w:color="auto"/>
        <w:bottom w:val="none" w:sz="0" w:space="0" w:color="auto"/>
        <w:right w:val="none" w:sz="0" w:space="0" w:color="auto"/>
      </w:divBdr>
    </w:div>
    <w:div w:id="1558856075">
      <w:bodyDiv w:val="1"/>
      <w:marLeft w:val="0"/>
      <w:marRight w:val="0"/>
      <w:marTop w:val="0"/>
      <w:marBottom w:val="0"/>
      <w:divBdr>
        <w:top w:val="none" w:sz="0" w:space="0" w:color="auto"/>
        <w:left w:val="none" w:sz="0" w:space="0" w:color="auto"/>
        <w:bottom w:val="none" w:sz="0" w:space="0" w:color="auto"/>
        <w:right w:val="none" w:sz="0" w:space="0" w:color="auto"/>
      </w:divBdr>
    </w:div>
    <w:div w:id="1667325607">
      <w:bodyDiv w:val="1"/>
      <w:marLeft w:val="0"/>
      <w:marRight w:val="0"/>
      <w:marTop w:val="0"/>
      <w:marBottom w:val="0"/>
      <w:divBdr>
        <w:top w:val="none" w:sz="0" w:space="0" w:color="auto"/>
        <w:left w:val="none" w:sz="0" w:space="0" w:color="auto"/>
        <w:bottom w:val="none" w:sz="0" w:space="0" w:color="auto"/>
        <w:right w:val="none" w:sz="0" w:space="0" w:color="auto"/>
      </w:divBdr>
    </w:div>
    <w:div w:id="1925649985">
      <w:bodyDiv w:val="1"/>
      <w:marLeft w:val="0"/>
      <w:marRight w:val="0"/>
      <w:marTop w:val="0"/>
      <w:marBottom w:val="0"/>
      <w:divBdr>
        <w:top w:val="none" w:sz="0" w:space="0" w:color="auto"/>
        <w:left w:val="none" w:sz="0" w:space="0" w:color="auto"/>
        <w:bottom w:val="none" w:sz="0" w:space="0" w:color="auto"/>
        <w:right w:val="none" w:sz="0" w:space="0" w:color="auto"/>
      </w:divBdr>
    </w:div>
    <w:div w:id="2071031210">
      <w:bodyDiv w:val="1"/>
      <w:marLeft w:val="0"/>
      <w:marRight w:val="0"/>
      <w:marTop w:val="0"/>
      <w:marBottom w:val="0"/>
      <w:divBdr>
        <w:top w:val="none" w:sz="0" w:space="0" w:color="auto"/>
        <w:left w:val="none" w:sz="0" w:space="0" w:color="auto"/>
        <w:bottom w:val="none" w:sz="0" w:space="0" w:color="auto"/>
        <w:right w:val="none" w:sz="0" w:space="0" w:color="auto"/>
      </w:divBdr>
    </w:div>
    <w:div w:id="21100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s://seplan.unifesspa.edu.br/" TargetMode="Externa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6A8A-ADFF-4A39-AACD-9AD85A27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2674</Words>
  <Characters>14442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DOCENTES DO 3º GRAU POR UNIDADE/REGIME DE TRABALHO/SEXO</vt:lpstr>
    </vt:vector>
  </TitlesOfParts>
  <Company/>
  <LinksUpToDate>false</LinksUpToDate>
  <CharactersWithSpaces>17082</CharactersWithSpaces>
  <SharedDoc>false</SharedDoc>
  <HLinks>
    <vt:vector size="132" baseType="variant">
      <vt:variant>
        <vt:i4>4194321</vt:i4>
      </vt:variant>
      <vt:variant>
        <vt:i4>129</vt:i4>
      </vt:variant>
      <vt:variant>
        <vt:i4>0</vt:i4>
      </vt:variant>
      <vt:variant>
        <vt:i4>5</vt:i4>
      </vt:variant>
      <vt:variant>
        <vt:lpwstr>https://seplan.unifesspa.edu.br/</vt:lpwstr>
      </vt:variant>
      <vt:variant>
        <vt:lpwstr/>
      </vt:variant>
      <vt:variant>
        <vt:i4>1245242</vt:i4>
      </vt:variant>
      <vt:variant>
        <vt:i4>122</vt:i4>
      </vt:variant>
      <vt:variant>
        <vt:i4>0</vt:i4>
      </vt:variant>
      <vt:variant>
        <vt:i4>5</vt:i4>
      </vt:variant>
      <vt:variant>
        <vt:lpwstr/>
      </vt:variant>
      <vt:variant>
        <vt:lpwstr>_Toc528145323</vt:lpwstr>
      </vt:variant>
      <vt:variant>
        <vt:i4>1245242</vt:i4>
      </vt:variant>
      <vt:variant>
        <vt:i4>116</vt:i4>
      </vt:variant>
      <vt:variant>
        <vt:i4>0</vt:i4>
      </vt:variant>
      <vt:variant>
        <vt:i4>5</vt:i4>
      </vt:variant>
      <vt:variant>
        <vt:lpwstr/>
      </vt:variant>
      <vt:variant>
        <vt:lpwstr>_Toc528145322</vt:lpwstr>
      </vt:variant>
      <vt:variant>
        <vt:i4>1245242</vt:i4>
      </vt:variant>
      <vt:variant>
        <vt:i4>110</vt:i4>
      </vt:variant>
      <vt:variant>
        <vt:i4>0</vt:i4>
      </vt:variant>
      <vt:variant>
        <vt:i4>5</vt:i4>
      </vt:variant>
      <vt:variant>
        <vt:lpwstr/>
      </vt:variant>
      <vt:variant>
        <vt:lpwstr>_Toc528145321</vt:lpwstr>
      </vt:variant>
      <vt:variant>
        <vt:i4>1245242</vt:i4>
      </vt:variant>
      <vt:variant>
        <vt:i4>104</vt:i4>
      </vt:variant>
      <vt:variant>
        <vt:i4>0</vt:i4>
      </vt:variant>
      <vt:variant>
        <vt:i4>5</vt:i4>
      </vt:variant>
      <vt:variant>
        <vt:lpwstr/>
      </vt:variant>
      <vt:variant>
        <vt:lpwstr>_Toc528145320</vt:lpwstr>
      </vt:variant>
      <vt:variant>
        <vt:i4>1048634</vt:i4>
      </vt:variant>
      <vt:variant>
        <vt:i4>98</vt:i4>
      </vt:variant>
      <vt:variant>
        <vt:i4>0</vt:i4>
      </vt:variant>
      <vt:variant>
        <vt:i4>5</vt:i4>
      </vt:variant>
      <vt:variant>
        <vt:lpwstr/>
      </vt:variant>
      <vt:variant>
        <vt:lpwstr>_Toc528145319</vt:lpwstr>
      </vt:variant>
      <vt:variant>
        <vt:i4>1048634</vt:i4>
      </vt:variant>
      <vt:variant>
        <vt:i4>92</vt:i4>
      </vt:variant>
      <vt:variant>
        <vt:i4>0</vt:i4>
      </vt:variant>
      <vt:variant>
        <vt:i4>5</vt:i4>
      </vt:variant>
      <vt:variant>
        <vt:lpwstr/>
      </vt:variant>
      <vt:variant>
        <vt:lpwstr>_Toc528145318</vt:lpwstr>
      </vt:variant>
      <vt:variant>
        <vt:i4>1048634</vt:i4>
      </vt:variant>
      <vt:variant>
        <vt:i4>86</vt:i4>
      </vt:variant>
      <vt:variant>
        <vt:i4>0</vt:i4>
      </vt:variant>
      <vt:variant>
        <vt:i4>5</vt:i4>
      </vt:variant>
      <vt:variant>
        <vt:lpwstr/>
      </vt:variant>
      <vt:variant>
        <vt:lpwstr>_Toc528145317</vt:lpwstr>
      </vt:variant>
      <vt:variant>
        <vt:i4>1048634</vt:i4>
      </vt:variant>
      <vt:variant>
        <vt:i4>80</vt:i4>
      </vt:variant>
      <vt:variant>
        <vt:i4>0</vt:i4>
      </vt:variant>
      <vt:variant>
        <vt:i4>5</vt:i4>
      </vt:variant>
      <vt:variant>
        <vt:lpwstr/>
      </vt:variant>
      <vt:variant>
        <vt:lpwstr>_Toc528145316</vt:lpwstr>
      </vt:variant>
      <vt:variant>
        <vt:i4>1048634</vt:i4>
      </vt:variant>
      <vt:variant>
        <vt:i4>74</vt:i4>
      </vt:variant>
      <vt:variant>
        <vt:i4>0</vt:i4>
      </vt:variant>
      <vt:variant>
        <vt:i4>5</vt:i4>
      </vt:variant>
      <vt:variant>
        <vt:lpwstr/>
      </vt:variant>
      <vt:variant>
        <vt:lpwstr>_Toc528145315</vt:lpwstr>
      </vt:variant>
      <vt:variant>
        <vt:i4>1048634</vt:i4>
      </vt:variant>
      <vt:variant>
        <vt:i4>68</vt:i4>
      </vt:variant>
      <vt:variant>
        <vt:i4>0</vt:i4>
      </vt:variant>
      <vt:variant>
        <vt:i4>5</vt:i4>
      </vt:variant>
      <vt:variant>
        <vt:lpwstr/>
      </vt:variant>
      <vt:variant>
        <vt:lpwstr>_Toc528145314</vt:lpwstr>
      </vt:variant>
      <vt:variant>
        <vt:i4>1048634</vt:i4>
      </vt:variant>
      <vt:variant>
        <vt:i4>62</vt:i4>
      </vt:variant>
      <vt:variant>
        <vt:i4>0</vt:i4>
      </vt:variant>
      <vt:variant>
        <vt:i4>5</vt:i4>
      </vt:variant>
      <vt:variant>
        <vt:lpwstr/>
      </vt:variant>
      <vt:variant>
        <vt:lpwstr>_Toc528145313</vt:lpwstr>
      </vt:variant>
      <vt:variant>
        <vt:i4>1048634</vt:i4>
      </vt:variant>
      <vt:variant>
        <vt:i4>56</vt:i4>
      </vt:variant>
      <vt:variant>
        <vt:i4>0</vt:i4>
      </vt:variant>
      <vt:variant>
        <vt:i4>5</vt:i4>
      </vt:variant>
      <vt:variant>
        <vt:lpwstr/>
      </vt:variant>
      <vt:variant>
        <vt:lpwstr>_Toc528145312</vt:lpwstr>
      </vt:variant>
      <vt:variant>
        <vt:i4>1048634</vt:i4>
      </vt:variant>
      <vt:variant>
        <vt:i4>50</vt:i4>
      </vt:variant>
      <vt:variant>
        <vt:i4>0</vt:i4>
      </vt:variant>
      <vt:variant>
        <vt:i4>5</vt:i4>
      </vt:variant>
      <vt:variant>
        <vt:lpwstr/>
      </vt:variant>
      <vt:variant>
        <vt:lpwstr>_Toc528145311</vt:lpwstr>
      </vt:variant>
      <vt:variant>
        <vt:i4>1048634</vt:i4>
      </vt:variant>
      <vt:variant>
        <vt:i4>44</vt:i4>
      </vt:variant>
      <vt:variant>
        <vt:i4>0</vt:i4>
      </vt:variant>
      <vt:variant>
        <vt:i4>5</vt:i4>
      </vt:variant>
      <vt:variant>
        <vt:lpwstr/>
      </vt:variant>
      <vt:variant>
        <vt:lpwstr>_Toc528145310</vt:lpwstr>
      </vt:variant>
      <vt:variant>
        <vt:i4>1114170</vt:i4>
      </vt:variant>
      <vt:variant>
        <vt:i4>38</vt:i4>
      </vt:variant>
      <vt:variant>
        <vt:i4>0</vt:i4>
      </vt:variant>
      <vt:variant>
        <vt:i4>5</vt:i4>
      </vt:variant>
      <vt:variant>
        <vt:lpwstr/>
      </vt:variant>
      <vt:variant>
        <vt:lpwstr>_Toc528145309</vt:lpwstr>
      </vt:variant>
      <vt:variant>
        <vt:i4>1114170</vt:i4>
      </vt:variant>
      <vt:variant>
        <vt:i4>32</vt:i4>
      </vt:variant>
      <vt:variant>
        <vt:i4>0</vt:i4>
      </vt:variant>
      <vt:variant>
        <vt:i4>5</vt:i4>
      </vt:variant>
      <vt:variant>
        <vt:lpwstr/>
      </vt:variant>
      <vt:variant>
        <vt:lpwstr>_Toc528145308</vt:lpwstr>
      </vt:variant>
      <vt:variant>
        <vt:i4>1114170</vt:i4>
      </vt:variant>
      <vt:variant>
        <vt:i4>26</vt:i4>
      </vt:variant>
      <vt:variant>
        <vt:i4>0</vt:i4>
      </vt:variant>
      <vt:variant>
        <vt:i4>5</vt:i4>
      </vt:variant>
      <vt:variant>
        <vt:lpwstr/>
      </vt:variant>
      <vt:variant>
        <vt:lpwstr>_Toc528145307</vt:lpwstr>
      </vt:variant>
      <vt:variant>
        <vt:i4>1114170</vt:i4>
      </vt:variant>
      <vt:variant>
        <vt:i4>20</vt:i4>
      </vt:variant>
      <vt:variant>
        <vt:i4>0</vt:i4>
      </vt:variant>
      <vt:variant>
        <vt:i4>5</vt:i4>
      </vt:variant>
      <vt:variant>
        <vt:lpwstr/>
      </vt:variant>
      <vt:variant>
        <vt:lpwstr>_Toc528145306</vt:lpwstr>
      </vt:variant>
      <vt:variant>
        <vt:i4>1114170</vt:i4>
      </vt:variant>
      <vt:variant>
        <vt:i4>14</vt:i4>
      </vt:variant>
      <vt:variant>
        <vt:i4>0</vt:i4>
      </vt:variant>
      <vt:variant>
        <vt:i4>5</vt:i4>
      </vt:variant>
      <vt:variant>
        <vt:lpwstr/>
      </vt:variant>
      <vt:variant>
        <vt:lpwstr>_Toc528145305</vt:lpwstr>
      </vt:variant>
      <vt:variant>
        <vt:i4>1114170</vt:i4>
      </vt:variant>
      <vt:variant>
        <vt:i4>8</vt:i4>
      </vt:variant>
      <vt:variant>
        <vt:i4>0</vt:i4>
      </vt:variant>
      <vt:variant>
        <vt:i4>5</vt:i4>
      </vt:variant>
      <vt:variant>
        <vt:lpwstr/>
      </vt:variant>
      <vt:variant>
        <vt:lpwstr>_Toc528145304</vt:lpwstr>
      </vt:variant>
      <vt:variant>
        <vt:i4>1114170</vt:i4>
      </vt:variant>
      <vt:variant>
        <vt:i4>2</vt:i4>
      </vt:variant>
      <vt:variant>
        <vt:i4>0</vt:i4>
      </vt:variant>
      <vt:variant>
        <vt:i4>5</vt:i4>
      </vt:variant>
      <vt:variant>
        <vt:lpwstr/>
      </vt:variant>
      <vt:variant>
        <vt:lpwstr>_Toc528145303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DOCENTES DO 3º GRAU POR UNIDADE/REGIME DE TRABALHO/SEXO</dc:title>
  <dc:subject/>
  <dc:creator>DEINF/PROPLAN</dc:creator>
  <cp:keywords/>
  <dc:description/>
  <cp:lastModifiedBy>juliane.moura</cp:lastModifiedBy>
  <cp:revision>17</cp:revision>
  <cp:lastPrinted>2010-10-22T12:19:00Z</cp:lastPrinted>
  <dcterms:created xsi:type="dcterms:W3CDTF">2018-10-26T20:00:00Z</dcterms:created>
  <dcterms:modified xsi:type="dcterms:W3CDTF">2018-12-13T19:23:00Z</dcterms:modified>
</cp:coreProperties>
</file>